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4" w:rsidRPr="00CF2F06" w:rsidRDefault="00792DD4" w:rsidP="00792DD4">
      <w:pPr>
        <w:spacing w:after="0" w:line="240" w:lineRule="auto"/>
        <w:rPr>
          <w:sz w:val="24"/>
          <w:szCs w:val="24"/>
        </w:rPr>
      </w:pPr>
    </w:p>
    <w:p w:rsidR="00792DD4" w:rsidRPr="00CF2F06" w:rsidRDefault="00792DD4" w:rsidP="00792DD4">
      <w:pPr>
        <w:spacing w:after="0" w:line="240" w:lineRule="auto"/>
        <w:jc w:val="right"/>
        <w:rPr>
          <w:sz w:val="24"/>
          <w:szCs w:val="24"/>
        </w:rPr>
      </w:pPr>
      <w:r w:rsidRPr="00CF2F06">
        <w:rPr>
          <w:sz w:val="24"/>
          <w:szCs w:val="24"/>
        </w:rPr>
        <w:t>Mieszkowice, dnia 19.11.2012r.</w:t>
      </w:r>
    </w:p>
    <w:p w:rsidR="00792DD4" w:rsidRPr="00CF2F06" w:rsidRDefault="00792DD4" w:rsidP="00792DD4">
      <w:pPr>
        <w:spacing w:after="0" w:line="240" w:lineRule="auto"/>
        <w:rPr>
          <w:sz w:val="24"/>
          <w:szCs w:val="24"/>
        </w:rPr>
      </w:pPr>
    </w:p>
    <w:p w:rsidR="00792DD4" w:rsidRPr="00CF2F06" w:rsidRDefault="00792DD4" w:rsidP="00792DD4">
      <w:pPr>
        <w:spacing w:after="0" w:line="240" w:lineRule="auto"/>
        <w:rPr>
          <w:sz w:val="24"/>
          <w:szCs w:val="24"/>
        </w:rPr>
      </w:pPr>
      <w:r w:rsidRPr="00CF2F06">
        <w:rPr>
          <w:sz w:val="24"/>
          <w:szCs w:val="24"/>
        </w:rPr>
        <w:t xml:space="preserve">Znak: GP.271.15.2012                                                   </w:t>
      </w:r>
    </w:p>
    <w:p w:rsidR="00DD0C3E" w:rsidRDefault="00DD0C3E" w:rsidP="00792D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2DD4" w:rsidRPr="00CF2F06" w:rsidRDefault="00792DD4" w:rsidP="00792DD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F2F06">
        <w:rPr>
          <w:sz w:val="24"/>
          <w:szCs w:val="24"/>
        </w:rPr>
        <w:tab/>
      </w:r>
    </w:p>
    <w:p w:rsidR="00792DD4" w:rsidRDefault="00792DD4" w:rsidP="00792D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F06">
        <w:rPr>
          <w:sz w:val="24"/>
          <w:szCs w:val="24"/>
        </w:rPr>
        <w:t>dotyczy przetargu nieograniczonego pn.  „</w:t>
      </w:r>
      <w:r w:rsidRPr="00CF2F06">
        <w:rPr>
          <w:rFonts w:eastAsia="Times New Roman" w:cs="Times New Roman"/>
          <w:b/>
          <w:bCs/>
          <w:sz w:val="24"/>
          <w:szCs w:val="24"/>
        </w:rPr>
        <w:t>Adaptacja części wspólnych budynku biurowego po straży granicznej w Czelinie na mieszkania.</w:t>
      </w:r>
      <w:r w:rsidRPr="00CF2F06">
        <w:rPr>
          <w:b/>
          <w:sz w:val="24"/>
          <w:szCs w:val="24"/>
        </w:rPr>
        <w:t xml:space="preserve">”  </w:t>
      </w:r>
    </w:p>
    <w:p w:rsidR="00792DD4" w:rsidRDefault="00792DD4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3C755B" w:rsidRPr="00057440" w:rsidRDefault="003C755B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 xml:space="preserve">OGŁOSZENIE O UNIEWAŻNIENIU POSTĘPOWANIA </w:t>
      </w:r>
    </w:p>
    <w:p w:rsidR="003C755B" w:rsidRPr="00B40626" w:rsidRDefault="003C755B" w:rsidP="003C75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C755B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Zamawiający, d</w:t>
      </w:r>
      <w:r w:rsidRPr="00057440">
        <w:rPr>
          <w:rFonts w:ascii="Calibri" w:eastAsia="Times New Roman" w:hAnsi="Calibri" w:cs="Times New Roman"/>
          <w:sz w:val="24"/>
          <w:szCs w:val="24"/>
        </w:rPr>
        <w:t xml:space="preserve">ziałając na podstawie art. 93 ust. 3 pkt 2 ustawy z dnia 29 stycznia 2004 roku Prawo zamówień publicznych (Dz. U. z 2010r. Nr 113, poz. 759 z póżn. zmianami) </w:t>
      </w:r>
      <w:r w:rsidR="00792DD4">
        <w:rPr>
          <w:rFonts w:ascii="Calibri" w:eastAsia="Times New Roman" w:hAnsi="Calibri" w:cs="Times New Roman"/>
          <w:b/>
          <w:sz w:val="24"/>
          <w:szCs w:val="24"/>
        </w:rPr>
        <w:t>informuje</w:t>
      </w:r>
      <w:r w:rsidRPr="00C30982">
        <w:rPr>
          <w:rFonts w:ascii="Calibri" w:eastAsia="Times New Roman" w:hAnsi="Calibri" w:cs="Times New Roman"/>
          <w:b/>
          <w:sz w:val="24"/>
          <w:szCs w:val="24"/>
        </w:rPr>
        <w:t xml:space="preserve"> o unieważnieniu postępowania o udzielenie zamówienia publicznego prowadzonego w trybie przetargu nieograniczonego.</w:t>
      </w:r>
    </w:p>
    <w:p w:rsidR="003C755B" w:rsidRPr="00C30982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C755B" w:rsidRPr="00B40626" w:rsidRDefault="003C755B" w:rsidP="003C755B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 w:rsidRPr="003A6500">
        <w:rPr>
          <w:rFonts w:ascii="Calibri" w:eastAsia="Times New Roman" w:hAnsi="Calibri" w:cs="Arial"/>
          <w:sz w:val="24"/>
          <w:szCs w:val="24"/>
        </w:rPr>
        <w:t xml:space="preserve">Zgodnie z dyspozycją </w:t>
      </w:r>
      <w:r>
        <w:rPr>
          <w:rFonts w:ascii="Calibri" w:eastAsia="Times New Roman" w:hAnsi="Calibri" w:cs="Arial"/>
          <w:sz w:val="24"/>
          <w:szCs w:val="24"/>
        </w:rPr>
        <w:t>art. 93 ust. 1 pkt. 4</w:t>
      </w:r>
      <w:r w:rsidRPr="00B40626">
        <w:rPr>
          <w:rFonts w:ascii="Calibri" w:eastAsia="Times New Roman" w:hAnsi="Calibri" w:cs="Arial"/>
          <w:sz w:val="24"/>
          <w:szCs w:val="24"/>
        </w:rPr>
        <w:t xml:space="preserve"> ustawy z dnia </w:t>
      </w:r>
      <w:r>
        <w:rPr>
          <w:rFonts w:ascii="Calibri" w:eastAsia="Times New Roman" w:hAnsi="Calibri" w:cs="Arial"/>
          <w:sz w:val="24"/>
          <w:szCs w:val="24"/>
        </w:rPr>
        <w:t>29 stycznia 2004</w:t>
      </w:r>
      <w:r w:rsidRPr="00B40626">
        <w:rPr>
          <w:rFonts w:ascii="Calibri" w:eastAsia="Times New Roman" w:hAnsi="Calibri" w:cs="Arial"/>
          <w:sz w:val="24"/>
          <w:szCs w:val="24"/>
        </w:rPr>
        <w:t>r. - Prawo zamówień publicznych (tekst jedn.: Dz. U. z 2010 r. Nr 113, poz. 759</w:t>
      </w:r>
      <w:r>
        <w:rPr>
          <w:rFonts w:ascii="Calibri" w:eastAsia="Times New Roman" w:hAnsi="Calibri" w:cs="Arial"/>
          <w:sz w:val="24"/>
          <w:szCs w:val="24"/>
        </w:rPr>
        <w:t xml:space="preserve"> ze zm.</w:t>
      </w:r>
      <w:r w:rsidRPr="00B40626">
        <w:rPr>
          <w:rFonts w:ascii="Calibri" w:eastAsia="Times New Roman" w:hAnsi="Calibri" w:cs="Arial"/>
          <w:sz w:val="24"/>
          <w:szCs w:val="24"/>
        </w:rPr>
        <w:t>) Zamawiający uniew</w:t>
      </w:r>
      <w:r>
        <w:rPr>
          <w:rFonts w:ascii="Calibri" w:eastAsia="Times New Roman" w:hAnsi="Calibri" w:cs="Arial"/>
          <w:sz w:val="24"/>
          <w:szCs w:val="24"/>
        </w:rPr>
        <w:t xml:space="preserve">ażnia postępowanie o udzielenie </w:t>
      </w:r>
      <w:r w:rsidRPr="00B40626">
        <w:rPr>
          <w:rFonts w:ascii="Calibri" w:eastAsia="Times New Roman" w:hAnsi="Calibri" w:cs="Arial"/>
          <w:sz w:val="24"/>
          <w:szCs w:val="24"/>
        </w:rPr>
        <w:t>zamówienia, jeżeli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</w:t>
      </w:r>
      <w:r w:rsidRPr="00B40626">
        <w:rPr>
          <w:rFonts w:ascii="Calibri" w:eastAsia="Times New Roman" w:hAnsi="Calibri" w:cs="Arial"/>
          <w:sz w:val="24"/>
          <w:szCs w:val="24"/>
        </w:rPr>
        <w:t>cena najkorzystniejszej oferty lub oferta z najniższą ceną przewyższa kwotę, którą zamawiający zamierza przeznac</w:t>
      </w:r>
      <w:r>
        <w:rPr>
          <w:rFonts w:ascii="Calibri" w:eastAsia="Times New Roman" w:hAnsi="Calibri" w:cs="Arial"/>
          <w:sz w:val="24"/>
          <w:szCs w:val="24"/>
        </w:rPr>
        <w:t>zyć na sfinansowanie zamówienia.</w:t>
      </w:r>
    </w:p>
    <w:p w:rsidR="003C755B" w:rsidRPr="003A6500" w:rsidRDefault="003C755B" w:rsidP="003C75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>W przedmiotowym postępowaniu w wy</w:t>
      </w:r>
      <w:r w:rsidR="000629F0">
        <w:rPr>
          <w:rFonts w:ascii="Calibri" w:eastAsia="Times New Roman" w:hAnsi="Calibri" w:cs="Arial"/>
          <w:sz w:val="24"/>
          <w:szCs w:val="24"/>
        </w:rPr>
        <w:t>z</w:t>
      </w:r>
      <w:r w:rsidR="008C1B0E">
        <w:rPr>
          <w:rFonts w:ascii="Calibri" w:eastAsia="Times New Roman" w:hAnsi="Calibri" w:cs="Arial"/>
          <w:sz w:val="24"/>
          <w:szCs w:val="24"/>
        </w:rPr>
        <w:t>naczonym terminie tj. do dnia 15.11</w:t>
      </w:r>
      <w:r w:rsidRPr="003A6500">
        <w:rPr>
          <w:rFonts w:ascii="Calibri" w:eastAsia="Times New Roman" w:hAnsi="Calibri" w:cs="Arial"/>
          <w:sz w:val="24"/>
          <w:szCs w:val="24"/>
        </w:rPr>
        <w:t>.201</w:t>
      </w:r>
      <w:r>
        <w:rPr>
          <w:rFonts w:ascii="Calibri" w:eastAsia="Times New Roman" w:hAnsi="Calibri" w:cs="Arial"/>
          <w:sz w:val="24"/>
          <w:szCs w:val="24"/>
        </w:rPr>
        <w:t>2</w:t>
      </w:r>
      <w:r w:rsidR="008C1B0E">
        <w:rPr>
          <w:rFonts w:ascii="Calibri" w:eastAsia="Times New Roman" w:hAnsi="Calibri" w:cs="Arial"/>
          <w:sz w:val="24"/>
          <w:szCs w:val="24"/>
        </w:rPr>
        <w:t>r. godz. 12:00 wpłynęły dwie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</w:t>
      </w:r>
      <w:r w:rsidR="00DD0C3E">
        <w:rPr>
          <w:rFonts w:ascii="Calibri" w:eastAsia="Times New Roman" w:hAnsi="Calibri" w:cs="Arial"/>
          <w:sz w:val="24"/>
          <w:szCs w:val="24"/>
        </w:rPr>
        <w:t>oferty</w:t>
      </w:r>
      <w:r>
        <w:rPr>
          <w:rFonts w:ascii="Calibri" w:eastAsia="Times New Roman" w:hAnsi="Calibri" w:cs="Arial"/>
          <w:sz w:val="24"/>
          <w:szCs w:val="24"/>
        </w:rPr>
        <w:t>,</w:t>
      </w:r>
      <w:r w:rsidR="008C1B0E">
        <w:rPr>
          <w:rFonts w:ascii="Calibri" w:eastAsia="Times New Roman" w:hAnsi="Calibri" w:cs="Arial"/>
          <w:sz w:val="24"/>
          <w:szCs w:val="24"/>
        </w:rPr>
        <w:t xml:space="preserve"> których cena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przewyższa kwotę jaką Zamawiający zamierzał przeznaczyć na sfinansowanie </w:t>
      </w:r>
      <w:r>
        <w:rPr>
          <w:rFonts w:ascii="Calibri" w:eastAsia="Times New Roman" w:hAnsi="Calibri" w:cs="Arial"/>
          <w:sz w:val="24"/>
          <w:szCs w:val="24"/>
        </w:rPr>
        <w:t>zadania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.  </w:t>
      </w:r>
    </w:p>
    <w:p w:rsidR="003C755B" w:rsidRPr="003A6500" w:rsidRDefault="003C755B" w:rsidP="003C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>Mając powyższe na względzie uznać należy, iż zachodzi przesłanka unieważnienia postę</w:t>
      </w:r>
      <w:r w:rsidR="00FD080F">
        <w:rPr>
          <w:rFonts w:ascii="Calibri" w:eastAsia="Times New Roman" w:hAnsi="Calibri" w:cs="Arial"/>
          <w:sz w:val="24"/>
          <w:szCs w:val="24"/>
        </w:rPr>
        <w:t>powania</w:t>
      </w:r>
      <w:r w:rsidRPr="003A6500">
        <w:rPr>
          <w:rFonts w:ascii="Calibri" w:eastAsia="Times New Roman" w:hAnsi="Calibri" w:cs="Arial"/>
          <w:sz w:val="24"/>
          <w:szCs w:val="24"/>
        </w:rPr>
        <w:t>.</w:t>
      </w:r>
    </w:p>
    <w:p w:rsidR="00FB50FF" w:rsidRDefault="00FB50FF"/>
    <w:sectPr w:rsidR="00FB50FF" w:rsidSect="000360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7A" w:rsidRDefault="00DC157A" w:rsidP="008B6D50">
      <w:pPr>
        <w:spacing w:after="0" w:line="240" w:lineRule="auto"/>
      </w:pPr>
      <w:r>
        <w:separator/>
      </w:r>
    </w:p>
  </w:endnote>
  <w:endnote w:type="continuationSeparator" w:id="1">
    <w:p w:rsidR="00DC157A" w:rsidRDefault="00DC157A" w:rsidP="008B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7A" w:rsidRDefault="00DC157A" w:rsidP="008B6D50">
      <w:pPr>
        <w:spacing w:after="0" w:line="240" w:lineRule="auto"/>
      </w:pPr>
      <w:r>
        <w:separator/>
      </w:r>
    </w:p>
  </w:footnote>
  <w:footnote w:type="continuationSeparator" w:id="1">
    <w:p w:rsidR="00DC157A" w:rsidRDefault="00DC157A" w:rsidP="008B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50" w:rsidRDefault="008B6D50" w:rsidP="008B6D50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55B"/>
    <w:rsid w:val="000360D2"/>
    <w:rsid w:val="000629F0"/>
    <w:rsid w:val="001B5002"/>
    <w:rsid w:val="002F5376"/>
    <w:rsid w:val="0037571D"/>
    <w:rsid w:val="003C755B"/>
    <w:rsid w:val="00792DD4"/>
    <w:rsid w:val="008B6D50"/>
    <w:rsid w:val="008C1B0E"/>
    <w:rsid w:val="00DC157A"/>
    <w:rsid w:val="00DD0C3E"/>
    <w:rsid w:val="00E577D2"/>
    <w:rsid w:val="00FB50FF"/>
    <w:rsid w:val="00FD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50"/>
  </w:style>
  <w:style w:type="paragraph" w:styleId="Stopka">
    <w:name w:val="footer"/>
    <w:basedOn w:val="Normalny"/>
    <w:link w:val="StopkaZnak"/>
    <w:uiPriority w:val="99"/>
    <w:semiHidden/>
    <w:unhideWhenUsed/>
    <w:rsid w:val="008B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D50"/>
  </w:style>
  <w:style w:type="paragraph" w:styleId="Tekstdymka">
    <w:name w:val="Balloon Text"/>
    <w:basedOn w:val="Normalny"/>
    <w:link w:val="TekstdymkaZnak"/>
    <w:uiPriority w:val="99"/>
    <w:semiHidden/>
    <w:unhideWhenUsed/>
    <w:rsid w:val="008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5</cp:revision>
  <cp:lastPrinted>2012-11-19T13:26:00Z</cp:lastPrinted>
  <dcterms:created xsi:type="dcterms:W3CDTF">2012-05-11T08:01:00Z</dcterms:created>
  <dcterms:modified xsi:type="dcterms:W3CDTF">2012-11-19T13:27:00Z</dcterms:modified>
</cp:coreProperties>
</file>