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CC" w:rsidRDefault="00976DCC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54748A" w:rsidRPr="00E20B20" w:rsidRDefault="006840EE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E20B20">
        <w:rPr>
          <w:rFonts w:asciiTheme="minorHAnsi" w:hAnsiTheme="minorHAnsi"/>
        </w:rPr>
        <w:t xml:space="preserve">Mieszkowice, dnia </w:t>
      </w:r>
      <w:r w:rsidR="0054748A" w:rsidRPr="00E20B20">
        <w:rPr>
          <w:rFonts w:asciiTheme="minorHAnsi" w:hAnsiTheme="minorHAnsi"/>
        </w:rPr>
        <w:t xml:space="preserve"> </w:t>
      </w:r>
      <w:r w:rsidR="00C97B5C">
        <w:rPr>
          <w:rFonts w:asciiTheme="minorHAnsi" w:hAnsiTheme="minorHAnsi"/>
        </w:rPr>
        <w:t>06.10</w:t>
      </w:r>
      <w:r w:rsidR="009F5E48">
        <w:rPr>
          <w:rFonts w:asciiTheme="minorHAnsi" w:hAnsiTheme="minorHAnsi"/>
        </w:rPr>
        <w:t>.</w:t>
      </w:r>
      <w:r w:rsidRPr="00E20B20">
        <w:rPr>
          <w:rFonts w:asciiTheme="minorHAnsi" w:hAnsiTheme="minorHAnsi"/>
        </w:rPr>
        <w:t>2014r.</w:t>
      </w:r>
    </w:p>
    <w:p w:rsidR="00E20B20" w:rsidRDefault="00E20B20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840EE" w:rsidRDefault="00520659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GP.271.9</w:t>
      </w:r>
      <w:r w:rsidR="000D4B6D" w:rsidRPr="00E20B20">
        <w:rPr>
          <w:rFonts w:asciiTheme="minorHAnsi" w:hAnsiTheme="minorHAnsi"/>
        </w:rPr>
        <w:t>.2014</w:t>
      </w:r>
    </w:p>
    <w:p w:rsidR="002937CA" w:rsidRDefault="002937CA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4748A" w:rsidRPr="00E20B20" w:rsidRDefault="0054748A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 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 xml:space="preserve">Wykonawcy 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>uczestniczący w postępowaniu</w:t>
      </w:r>
    </w:p>
    <w:p w:rsidR="000D4B6D" w:rsidRDefault="000D4B6D" w:rsidP="006A0F54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3526F" w:rsidRDefault="0003526F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4748A" w:rsidRPr="000B5950" w:rsidRDefault="0054748A" w:rsidP="00492BB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B5950">
        <w:rPr>
          <w:rFonts w:asciiTheme="minorHAnsi" w:hAnsiTheme="minorHAnsi"/>
          <w:sz w:val="22"/>
          <w:szCs w:val="22"/>
        </w:rPr>
        <w:t xml:space="preserve">Dotyczy: postępowania prowadzonego w trybie przetargu nieograniczonego na  </w:t>
      </w:r>
      <w:r w:rsidRPr="000B5950">
        <w:rPr>
          <w:rStyle w:val="Uwydatnienie"/>
          <w:rFonts w:asciiTheme="minorHAnsi" w:hAnsiTheme="minorHAnsi"/>
          <w:bCs/>
          <w:sz w:val="22"/>
          <w:szCs w:val="22"/>
        </w:rPr>
        <w:t>,,</w:t>
      </w:r>
      <w:r w:rsidR="000B5950" w:rsidRPr="000B5950">
        <w:rPr>
          <w:rFonts w:asciiTheme="minorHAnsi" w:hAnsiTheme="minorHAnsi"/>
          <w:bCs/>
          <w:sz w:val="22"/>
          <w:szCs w:val="22"/>
        </w:rPr>
        <w:t>Udzielenie długoterminowego kredytu na sfinansowanie planowanego deficytu budżetowego w 2014r. oraz spłatę wcześniej zaciągniętych przez gminę Mieszkowice pożyczek i kredytów</w:t>
      </w:r>
      <w:r w:rsidRPr="000B5950">
        <w:rPr>
          <w:rStyle w:val="Uwydatnienie"/>
          <w:rFonts w:asciiTheme="minorHAnsi" w:hAnsiTheme="minorHAnsi"/>
          <w:bCs/>
          <w:sz w:val="22"/>
          <w:szCs w:val="22"/>
        </w:rPr>
        <w:t>”</w:t>
      </w:r>
    </w:p>
    <w:p w:rsidR="000D4B6D" w:rsidRPr="00AE03EB" w:rsidRDefault="000D4B6D" w:rsidP="00492BB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D4B6D" w:rsidRPr="00AE03EB" w:rsidRDefault="000D4B6D" w:rsidP="00492BB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E03EB" w:rsidRDefault="0054748A" w:rsidP="00492BB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Zamawiający informuje, iż w przedmiotowym postępowaniu wpłynęły pytania dotyczące treści SIWZ.</w:t>
      </w:r>
      <w:r w:rsidR="00AE03EB">
        <w:rPr>
          <w:rFonts w:asciiTheme="minorHAnsi" w:hAnsiTheme="minorHAnsi"/>
        </w:rPr>
        <w:t xml:space="preserve"> </w:t>
      </w:r>
    </w:p>
    <w:p w:rsidR="0054748A" w:rsidRPr="00AE03EB" w:rsidRDefault="0054748A" w:rsidP="00492BB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Zgodnie z art. 38 ust. 2 ustawy z dnia 29 stycznia 2004 r. Prawo zamówień publicznych (t .j. Dz. U. z 2013 r., poz. 907 z późń. zm.), Zamawiający przekazuje Wykonawcom treść pytań wraz z odpowiedziami.</w:t>
      </w:r>
    </w:p>
    <w:p w:rsidR="00E20B20" w:rsidRPr="00AE03EB" w:rsidRDefault="00E20B20" w:rsidP="00492BB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2757DD" w:rsidRDefault="0054748A" w:rsidP="00492BB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AE03EB">
        <w:rPr>
          <w:rStyle w:val="Pogrubienie"/>
          <w:rFonts w:asciiTheme="minorHAnsi" w:hAnsiTheme="minorHAnsi"/>
        </w:rPr>
        <w:t>Pytanie nr 1</w:t>
      </w:r>
      <w:r w:rsidR="00E20B20" w:rsidRPr="00AE03EB">
        <w:rPr>
          <w:rStyle w:val="Pogrubienie"/>
          <w:rFonts w:asciiTheme="minorHAnsi" w:hAnsiTheme="minorHAnsi"/>
        </w:rPr>
        <w:t xml:space="preserve">. </w:t>
      </w:r>
    </w:p>
    <w:p w:rsidR="00B75FDF" w:rsidRDefault="002757DD" w:rsidP="00492BB5">
      <w:pPr>
        <w:pStyle w:val="NormalnyWeb"/>
        <w:spacing w:before="0" w:beforeAutospacing="0" w:after="0" w:afterAutospacing="0"/>
        <w:jc w:val="both"/>
        <w:rPr>
          <w:rStyle w:val="FontStyle38"/>
          <w:rFonts w:asciiTheme="minorHAnsi" w:hAnsiTheme="minorHAnsi"/>
          <w:sz w:val="24"/>
          <w:szCs w:val="24"/>
        </w:rPr>
      </w:pPr>
      <w:r w:rsidRPr="002757DD">
        <w:rPr>
          <w:rStyle w:val="FontStyle38"/>
          <w:rFonts w:ascii="Calibri" w:hAnsi="Calibri"/>
          <w:sz w:val="24"/>
          <w:szCs w:val="24"/>
        </w:rPr>
        <w:t>Prosimy o informację, czy na wekslu i deklaracji wekslowej zostanie złożona kontrasygnata Skarbnika.</w:t>
      </w:r>
    </w:p>
    <w:p w:rsidR="00B86ADF" w:rsidRPr="00636BCE" w:rsidRDefault="00AE03EB" w:rsidP="00492BB5">
      <w:pPr>
        <w:spacing w:after="0" w:line="240" w:lineRule="auto"/>
        <w:jc w:val="both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  <w:r w:rsidR="00BE449D">
        <w:rPr>
          <w:b/>
          <w:sz w:val="24"/>
          <w:szCs w:val="24"/>
        </w:rPr>
        <w:t xml:space="preserve"> tak</w:t>
      </w:r>
    </w:p>
    <w:p w:rsidR="00625BFA" w:rsidRPr="001A37B5" w:rsidRDefault="00625BFA" w:rsidP="00492BB5">
      <w:pPr>
        <w:spacing w:after="0" w:line="240" w:lineRule="auto"/>
        <w:jc w:val="both"/>
        <w:rPr>
          <w:sz w:val="24"/>
          <w:szCs w:val="24"/>
        </w:rPr>
      </w:pPr>
    </w:p>
    <w:p w:rsidR="000B511B" w:rsidRDefault="000B511B" w:rsidP="00492BB5">
      <w:pPr>
        <w:spacing w:after="0" w:line="240" w:lineRule="auto"/>
        <w:jc w:val="both"/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 xml:space="preserve">Pytanie </w:t>
      </w:r>
      <w:r w:rsidR="00AE03EB" w:rsidRPr="00AE03EB">
        <w:rPr>
          <w:b/>
          <w:sz w:val="24"/>
          <w:szCs w:val="24"/>
        </w:rPr>
        <w:t xml:space="preserve">nr </w:t>
      </w:r>
      <w:r w:rsidRPr="00AE03EB">
        <w:rPr>
          <w:b/>
          <w:sz w:val="24"/>
          <w:szCs w:val="24"/>
        </w:rPr>
        <w:t xml:space="preserve">2 </w:t>
      </w:r>
    </w:p>
    <w:p w:rsidR="002757DD" w:rsidRPr="002757DD" w:rsidRDefault="002757DD" w:rsidP="00492BB5">
      <w:pPr>
        <w:pStyle w:val="Style12"/>
        <w:widowControl/>
        <w:ind w:firstLine="5"/>
        <w:jc w:val="both"/>
        <w:rPr>
          <w:rStyle w:val="FontStyle38"/>
          <w:rFonts w:ascii="Calibri" w:hAnsi="Calibri"/>
          <w:sz w:val="24"/>
          <w:szCs w:val="24"/>
        </w:rPr>
      </w:pPr>
      <w:r w:rsidRPr="002757DD">
        <w:rPr>
          <w:rStyle w:val="FontStyle38"/>
          <w:rFonts w:ascii="Calibri" w:hAnsi="Calibri"/>
          <w:sz w:val="24"/>
          <w:szCs w:val="24"/>
        </w:rPr>
        <w:t>Prosimy o informację, czy zostanie złożone oświadczenie o poddaniu się egzekucji, zgodnie z art. 97 Prawa bankowego. Jeżeli tak to:</w:t>
      </w:r>
    </w:p>
    <w:p w:rsidR="002757DD" w:rsidRPr="002757DD" w:rsidRDefault="002757DD" w:rsidP="00492BB5">
      <w:pPr>
        <w:pStyle w:val="Style14"/>
        <w:widowControl/>
        <w:spacing w:line="245" w:lineRule="exact"/>
        <w:ind w:firstLine="0"/>
        <w:jc w:val="both"/>
        <w:rPr>
          <w:rStyle w:val="FontStyle38"/>
          <w:rFonts w:ascii="Calibri" w:hAnsi="Calibri"/>
          <w:sz w:val="24"/>
          <w:szCs w:val="24"/>
        </w:rPr>
      </w:pPr>
      <w:r w:rsidRPr="002757DD">
        <w:rPr>
          <w:rStyle w:val="FontStyle38"/>
          <w:rFonts w:ascii="Calibri" w:hAnsi="Calibri"/>
          <w:sz w:val="24"/>
          <w:szCs w:val="24"/>
        </w:rPr>
        <w:t>a), czy na oświadczeniu o poddaniu się egzekucji zostanie złożona kontrasygnata Skarbnika?</w:t>
      </w:r>
    </w:p>
    <w:p w:rsidR="002757DD" w:rsidRPr="002757DD" w:rsidRDefault="002757DD" w:rsidP="00492BB5">
      <w:pPr>
        <w:spacing w:after="0" w:line="240" w:lineRule="auto"/>
        <w:jc w:val="both"/>
        <w:rPr>
          <w:b/>
          <w:sz w:val="24"/>
          <w:szCs w:val="24"/>
        </w:rPr>
      </w:pPr>
      <w:r w:rsidRPr="002757DD">
        <w:rPr>
          <w:rStyle w:val="FontStyle38"/>
          <w:rFonts w:ascii="Calibri" w:eastAsia="Times New Roman" w:hAnsi="Calibri"/>
          <w:sz w:val="24"/>
          <w:szCs w:val="24"/>
        </w:rPr>
        <w:t>b). czy Zamawiający wyraża zgodę, aby procent kwoty do jakiej poddaje się egzekucji wynosił 200%? Jeżeli nie, prosimy o podanie akceptowalnej wysokości.</w:t>
      </w:r>
    </w:p>
    <w:p w:rsidR="00AE03EB" w:rsidRPr="00A308CF" w:rsidRDefault="00AE03EB" w:rsidP="00492BB5">
      <w:p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 xml:space="preserve">ODPOWIEDŹ: </w:t>
      </w:r>
    </w:p>
    <w:p w:rsidR="00A308CF" w:rsidRPr="00A308CF" w:rsidRDefault="00A308CF" w:rsidP="00A308CF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>Tak</w:t>
      </w:r>
    </w:p>
    <w:p w:rsidR="00A308CF" w:rsidRPr="00A308CF" w:rsidRDefault="00A308CF" w:rsidP="00A308CF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 xml:space="preserve">Nie, </w:t>
      </w:r>
      <w:r w:rsidR="002A6293">
        <w:rPr>
          <w:b/>
          <w:sz w:val="24"/>
          <w:szCs w:val="24"/>
        </w:rPr>
        <w:t>1</w:t>
      </w:r>
      <w:r w:rsidRPr="00A308CF">
        <w:rPr>
          <w:b/>
          <w:sz w:val="24"/>
          <w:szCs w:val="24"/>
        </w:rPr>
        <w:t>50%</w:t>
      </w:r>
    </w:p>
    <w:p w:rsidR="0009598D" w:rsidRDefault="0009598D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1A37B5" w:rsidRDefault="004177EE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3</w:t>
      </w:r>
    </w:p>
    <w:p w:rsidR="00AB0F63" w:rsidRDefault="00AB0F63" w:rsidP="00492BB5">
      <w:pPr>
        <w:spacing w:after="0" w:line="240" w:lineRule="auto"/>
        <w:jc w:val="both"/>
        <w:rPr>
          <w:sz w:val="24"/>
          <w:szCs w:val="24"/>
        </w:rPr>
      </w:pPr>
      <w:r w:rsidRPr="00AB0F63">
        <w:rPr>
          <w:rStyle w:val="FontStyle38"/>
          <w:rFonts w:ascii="Calibri" w:eastAsia="Times New Roman" w:hAnsi="Calibri"/>
          <w:sz w:val="24"/>
          <w:szCs w:val="24"/>
        </w:rPr>
        <w:t>W związku z zawartym w SIWZ zastrzeżeniem możliwości zmiany:</w:t>
      </w:r>
      <w:r w:rsidRPr="00AB0F63">
        <w:rPr>
          <w:sz w:val="24"/>
          <w:szCs w:val="24"/>
        </w:rPr>
        <w:t xml:space="preserve"> </w:t>
      </w:r>
    </w:p>
    <w:p w:rsidR="00AB0F63" w:rsidRPr="00AB0F63" w:rsidRDefault="00AB0F63" w:rsidP="00492BB5">
      <w:pPr>
        <w:spacing w:after="0" w:line="240" w:lineRule="auto"/>
        <w:jc w:val="both"/>
        <w:rPr>
          <w:b/>
          <w:sz w:val="24"/>
          <w:szCs w:val="24"/>
        </w:rPr>
      </w:pPr>
      <w:r w:rsidRPr="00AB0F63">
        <w:rPr>
          <w:rStyle w:val="FontStyle38"/>
          <w:rFonts w:ascii="Calibri" w:eastAsia="Times New Roman" w:hAnsi="Calibri"/>
          <w:sz w:val="24"/>
          <w:szCs w:val="24"/>
        </w:rPr>
        <w:t>a) terminów i kwot wypłat - prosimy o podanie ostatecznego terminu wypłaty kredytu.</w:t>
      </w:r>
    </w:p>
    <w:p w:rsidR="00DA39FD" w:rsidRDefault="00DA39FD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B97638">
        <w:rPr>
          <w:b/>
          <w:sz w:val="24"/>
          <w:szCs w:val="24"/>
        </w:rPr>
        <w:t xml:space="preserve"> </w:t>
      </w:r>
      <w:r w:rsidR="00D12E2E">
        <w:rPr>
          <w:b/>
          <w:sz w:val="24"/>
          <w:szCs w:val="24"/>
        </w:rPr>
        <w:t xml:space="preserve"> </w:t>
      </w:r>
      <w:r w:rsidR="00B97638">
        <w:rPr>
          <w:b/>
          <w:sz w:val="24"/>
          <w:szCs w:val="24"/>
        </w:rPr>
        <w:t>30.10.2014</w:t>
      </w:r>
      <w:r w:rsidR="00D12E2E">
        <w:rPr>
          <w:b/>
          <w:sz w:val="24"/>
          <w:szCs w:val="24"/>
        </w:rPr>
        <w:t>r.</w:t>
      </w:r>
      <w:r w:rsidR="00B97638">
        <w:rPr>
          <w:b/>
          <w:sz w:val="24"/>
          <w:szCs w:val="24"/>
        </w:rPr>
        <w:t xml:space="preserve"> i 15.12</w:t>
      </w:r>
      <w:r w:rsidR="00D12E2E">
        <w:rPr>
          <w:b/>
          <w:sz w:val="24"/>
          <w:szCs w:val="24"/>
        </w:rPr>
        <w:t>.2014r.</w:t>
      </w:r>
    </w:p>
    <w:p w:rsidR="00082E1E" w:rsidRPr="00DA39FD" w:rsidRDefault="00082E1E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2A1D5A" w:rsidRPr="00B0481E" w:rsidRDefault="002A1D5A" w:rsidP="00492BB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0481E">
        <w:rPr>
          <w:b/>
          <w:sz w:val="24"/>
          <w:szCs w:val="24"/>
          <w:u w:val="single"/>
        </w:rPr>
        <w:t xml:space="preserve">Pytania dotyczące sytuacji ekonomiczno </w:t>
      </w:r>
      <w:r w:rsidR="00B0481E" w:rsidRPr="00B0481E">
        <w:rPr>
          <w:b/>
          <w:sz w:val="24"/>
          <w:szCs w:val="24"/>
          <w:u w:val="single"/>
        </w:rPr>
        <w:t>–</w:t>
      </w:r>
      <w:r w:rsidRPr="00B0481E">
        <w:rPr>
          <w:b/>
          <w:sz w:val="24"/>
          <w:szCs w:val="24"/>
          <w:u w:val="single"/>
        </w:rPr>
        <w:t xml:space="preserve"> finansowej</w:t>
      </w:r>
      <w:r w:rsidR="00B0481E" w:rsidRPr="00B0481E">
        <w:rPr>
          <w:b/>
          <w:sz w:val="24"/>
          <w:szCs w:val="24"/>
          <w:u w:val="single"/>
        </w:rPr>
        <w:t xml:space="preserve"> wg stanu na dzień sporządzania odpowiedzi. 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4</w:t>
      </w:r>
    </w:p>
    <w:p w:rsidR="00353DBD" w:rsidRPr="00353DBD" w:rsidRDefault="00353DBD" w:rsidP="00492BB5">
      <w:pPr>
        <w:spacing w:after="0" w:line="240" w:lineRule="auto"/>
        <w:jc w:val="both"/>
        <w:rPr>
          <w:b/>
          <w:sz w:val="24"/>
          <w:szCs w:val="24"/>
        </w:rPr>
      </w:pPr>
      <w:r w:rsidRPr="00353DBD">
        <w:rPr>
          <w:rStyle w:val="FontStyle38"/>
          <w:rFonts w:ascii="Calibri" w:eastAsia="Times New Roman" w:hAnsi="Calibri"/>
          <w:sz w:val="24"/>
          <w:szCs w:val="24"/>
        </w:rPr>
        <w:t xml:space="preserve">Prosimy o informację, czy na Państwa rachunkach </w:t>
      </w:r>
      <w:r w:rsidRPr="00353DBD">
        <w:rPr>
          <w:rStyle w:val="FontStyle44"/>
          <w:rFonts w:ascii="Calibri" w:eastAsia="Times New Roman" w:hAnsi="Calibri"/>
          <w:sz w:val="24"/>
          <w:szCs w:val="24"/>
        </w:rPr>
        <w:t xml:space="preserve">w </w:t>
      </w:r>
      <w:r w:rsidRPr="00353DBD">
        <w:rPr>
          <w:rStyle w:val="FontStyle38"/>
          <w:rFonts w:ascii="Calibri" w:eastAsia="Times New Roman" w:hAnsi="Calibri"/>
          <w:sz w:val="24"/>
          <w:szCs w:val="24"/>
        </w:rPr>
        <w:t xml:space="preserve">bankach ciążą zajęcia egzekucyjne. Jeżeli tak, to prosimy o podanie kwoty zajęć egzekucyjnych </w:t>
      </w:r>
      <w:r w:rsidRPr="00353DBD">
        <w:rPr>
          <w:rStyle w:val="FontStyle44"/>
          <w:rFonts w:ascii="Calibri" w:eastAsia="Times New Roman" w:hAnsi="Calibri"/>
          <w:sz w:val="24"/>
          <w:szCs w:val="24"/>
        </w:rPr>
        <w:t xml:space="preserve">(w </w:t>
      </w:r>
      <w:r w:rsidRPr="00353DBD">
        <w:rPr>
          <w:rStyle w:val="FontStyle38"/>
          <w:rFonts w:ascii="Calibri" w:eastAsia="Times New Roman" w:hAnsi="Calibri"/>
          <w:sz w:val="24"/>
          <w:szCs w:val="24"/>
        </w:rPr>
        <w:t>tys. PLN):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D12E2E">
        <w:rPr>
          <w:b/>
          <w:sz w:val="24"/>
          <w:szCs w:val="24"/>
        </w:rPr>
        <w:t xml:space="preserve"> nie 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2937CA" w:rsidRPr="00DA39FD" w:rsidRDefault="002937CA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5</w:t>
      </w:r>
    </w:p>
    <w:p w:rsidR="002937CA" w:rsidRPr="002937CA" w:rsidRDefault="002937CA" w:rsidP="00492BB5">
      <w:pPr>
        <w:spacing w:after="0" w:line="240" w:lineRule="auto"/>
        <w:jc w:val="both"/>
        <w:rPr>
          <w:b/>
          <w:sz w:val="24"/>
          <w:szCs w:val="24"/>
        </w:rPr>
      </w:pPr>
      <w:r w:rsidRPr="002937CA">
        <w:rPr>
          <w:rStyle w:val="FontStyle38"/>
          <w:rFonts w:ascii="Calibri" w:eastAsia="Times New Roman" w:hAnsi="Calibri"/>
          <w:sz w:val="24"/>
          <w:szCs w:val="24"/>
        </w:rPr>
        <w:t>Prosimy o informację, czy posiadają Państwo zalegle zobowiązania finansowe w bankach. Jeżeli tak, to prosimy o podanie kwoty zaległych zobowiązań w bankach (w tys. PLN):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D12E2E">
        <w:rPr>
          <w:b/>
          <w:sz w:val="24"/>
          <w:szCs w:val="24"/>
        </w:rPr>
        <w:t xml:space="preserve"> nie </w:t>
      </w:r>
    </w:p>
    <w:p w:rsidR="00BF1DEC" w:rsidRPr="00DA39FD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6</w:t>
      </w:r>
    </w:p>
    <w:p w:rsidR="002937CA" w:rsidRPr="002937CA" w:rsidRDefault="002937CA" w:rsidP="00492BB5">
      <w:pPr>
        <w:spacing w:after="0" w:line="240" w:lineRule="auto"/>
        <w:jc w:val="both"/>
        <w:rPr>
          <w:b/>
          <w:sz w:val="24"/>
          <w:szCs w:val="24"/>
        </w:rPr>
      </w:pPr>
      <w:r w:rsidRPr="002937CA">
        <w:rPr>
          <w:rStyle w:val="FontStyle38"/>
          <w:rFonts w:ascii="Calibri" w:eastAsia="Times New Roman" w:hAnsi="Calibri"/>
          <w:sz w:val="24"/>
          <w:szCs w:val="24"/>
        </w:rPr>
        <w:t>Prosimy o informację, czy w ciągu ostatnich 18 miesięcy był prowadzony u Państwa program postępowania naprawczego w rozumieniu ustawy z dnia 27 sierpnia 2009 r. o finansach publicznych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16403C">
        <w:rPr>
          <w:b/>
          <w:sz w:val="24"/>
          <w:szCs w:val="24"/>
        </w:rPr>
        <w:t xml:space="preserve"> </w:t>
      </w:r>
      <w:r w:rsidR="00D12E2E">
        <w:rPr>
          <w:b/>
          <w:sz w:val="24"/>
          <w:szCs w:val="24"/>
        </w:rPr>
        <w:t xml:space="preserve">nie </w:t>
      </w:r>
    </w:p>
    <w:p w:rsidR="00BF1DEC" w:rsidRPr="00DA39FD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nr7</w:t>
      </w:r>
    </w:p>
    <w:p w:rsidR="00515AE6" w:rsidRPr="00515AE6" w:rsidRDefault="00515AE6" w:rsidP="00492BB5">
      <w:pPr>
        <w:spacing w:after="0" w:line="240" w:lineRule="auto"/>
        <w:jc w:val="both"/>
        <w:rPr>
          <w:b/>
          <w:sz w:val="24"/>
          <w:szCs w:val="24"/>
        </w:rPr>
      </w:pPr>
      <w:r w:rsidRPr="00515AE6">
        <w:rPr>
          <w:rStyle w:val="FontStyle38"/>
          <w:rFonts w:ascii="Calibri" w:eastAsia="Times New Roman" w:hAnsi="Calibri"/>
          <w:sz w:val="24"/>
          <w:szCs w:val="24"/>
        </w:rPr>
        <w:t>Prosimy o informację, czy w ciągu ostatnich 36 miesięcy były prowadzone wobec Państwa za pośrednictwem komornika sądowego postępowania egzekucyjne wszczynane na wniosek banków.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16403C">
        <w:rPr>
          <w:b/>
          <w:sz w:val="24"/>
          <w:szCs w:val="24"/>
        </w:rPr>
        <w:t xml:space="preserve"> nie </w:t>
      </w:r>
    </w:p>
    <w:p w:rsidR="00BF1DEC" w:rsidRPr="00DA39FD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nr8</w:t>
      </w:r>
    </w:p>
    <w:p w:rsidR="00515AE6" w:rsidRPr="00515AE6" w:rsidRDefault="00515AE6" w:rsidP="00492BB5">
      <w:pPr>
        <w:spacing w:after="0" w:line="240" w:lineRule="auto"/>
        <w:jc w:val="both"/>
        <w:rPr>
          <w:b/>
          <w:sz w:val="24"/>
          <w:szCs w:val="24"/>
        </w:rPr>
      </w:pPr>
      <w:r w:rsidRPr="00515AE6">
        <w:rPr>
          <w:rStyle w:val="FontStyle38"/>
          <w:rFonts w:ascii="Calibri" w:eastAsia="Times New Roman" w:hAnsi="Calibri"/>
          <w:sz w:val="24"/>
          <w:szCs w:val="24"/>
        </w:rPr>
        <w:t>Prosimy o informację, czy posiadają Państwo zaległe zobowiązania wobec ZUS lub US. Jeżeli tak, to prosimy o podanie kwoty zaległych zobowiązań wobec ZUS i US (w tys. PLN):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16403C">
        <w:rPr>
          <w:b/>
          <w:sz w:val="24"/>
          <w:szCs w:val="24"/>
        </w:rPr>
        <w:t xml:space="preserve"> nie 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9</w:t>
      </w:r>
    </w:p>
    <w:p w:rsidR="00515AE6" w:rsidRPr="00515AE6" w:rsidRDefault="00515AE6" w:rsidP="00492BB5">
      <w:pPr>
        <w:spacing w:after="0" w:line="240" w:lineRule="auto"/>
        <w:jc w:val="both"/>
        <w:rPr>
          <w:b/>
          <w:sz w:val="24"/>
          <w:szCs w:val="24"/>
        </w:rPr>
      </w:pPr>
      <w:r w:rsidRPr="00515AE6">
        <w:rPr>
          <w:rStyle w:val="FontStyle38"/>
          <w:rFonts w:ascii="Calibri" w:eastAsia="Times New Roman" w:hAnsi="Calibri"/>
          <w:sz w:val="24"/>
          <w:szCs w:val="24"/>
        </w:rPr>
        <w:t>Prosimy o informację, czy w ciągu ostatnich dwóch lat została podjęta uchwała o nieudzieleniu absolutorium organowi wykonawczemu reprezentującemu Państwa jednostkę (wójt / burmistrz / prezydent, zarząd powiatu, zarząd województwa).</w:t>
      </w:r>
    </w:p>
    <w:p w:rsidR="00BF1DEC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5757ED">
        <w:rPr>
          <w:b/>
          <w:sz w:val="24"/>
          <w:szCs w:val="24"/>
        </w:rPr>
        <w:t xml:space="preserve"> nie </w:t>
      </w:r>
    </w:p>
    <w:p w:rsidR="00BF1DEC" w:rsidRPr="00DA39FD" w:rsidRDefault="00BF1DEC" w:rsidP="00492BB5">
      <w:pPr>
        <w:spacing w:after="0" w:line="240" w:lineRule="auto"/>
        <w:jc w:val="both"/>
        <w:rPr>
          <w:b/>
          <w:sz w:val="24"/>
          <w:szCs w:val="24"/>
        </w:rPr>
      </w:pPr>
    </w:p>
    <w:p w:rsidR="005470DD" w:rsidRDefault="005470DD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10</w:t>
      </w:r>
    </w:p>
    <w:p w:rsidR="00E10AAF" w:rsidRDefault="00E10AAF" w:rsidP="00492BB5">
      <w:p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 w:rsidRPr="00E10AAF">
        <w:rPr>
          <w:rStyle w:val="FontStyle38"/>
          <w:rFonts w:ascii="Calibri" w:eastAsia="Times New Roman" w:hAnsi="Calibri"/>
          <w:sz w:val="24"/>
          <w:szCs w:val="24"/>
        </w:rPr>
        <w:t>Prosimy o informację dotyczącą następujących pozycji długu Państwa wg stanu planowanego na koniec bieżącego roku budżetowego:</w:t>
      </w:r>
    </w:p>
    <w:p w:rsidR="00E10AAF" w:rsidRDefault="008A10A7" w:rsidP="00492BB5">
      <w:p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>
        <w:rPr>
          <w:rStyle w:val="FontStyle38"/>
          <w:rFonts w:asciiTheme="minorHAnsi" w:hAnsiTheme="minorHAnsi"/>
          <w:sz w:val="24"/>
          <w:szCs w:val="24"/>
        </w:rPr>
        <w:t xml:space="preserve">a) </w:t>
      </w:r>
      <w:r w:rsidR="00E10AAF" w:rsidRPr="00E10AAF">
        <w:rPr>
          <w:rStyle w:val="FontStyle38"/>
          <w:rFonts w:ascii="Calibri" w:eastAsia="Times New Roman" w:hAnsi="Calibri"/>
          <w:sz w:val="24"/>
          <w:szCs w:val="24"/>
        </w:rPr>
        <w:t>wartość zobowiązania ogółem, wg tytułów dłużnych (w tys. PLN):</w:t>
      </w:r>
    </w:p>
    <w:p w:rsidR="00E10AAF" w:rsidRDefault="008A10A7" w:rsidP="00492BB5">
      <w:p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>
        <w:rPr>
          <w:rStyle w:val="FontStyle38"/>
          <w:rFonts w:asciiTheme="minorHAnsi" w:hAnsiTheme="minorHAnsi"/>
          <w:sz w:val="24"/>
          <w:szCs w:val="24"/>
        </w:rPr>
        <w:t xml:space="preserve">b) </w:t>
      </w:r>
      <w:r w:rsidR="00E10AAF" w:rsidRPr="00E10AAF">
        <w:rPr>
          <w:rStyle w:val="FontStyle38"/>
          <w:rFonts w:ascii="Calibri" w:eastAsia="Times New Roman" w:hAnsi="Calibri"/>
          <w:sz w:val="24"/>
          <w:szCs w:val="24"/>
        </w:rPr>
        <w:t>wartość nominalna wymagalnych zobowiązań z tyt. poręczeń i gwarancji (w tys. PLN):</w:t>
      </w:r>
    </w:p>
    <w:p w:rsidR="00E10AAF" w:rsidRDefault="008A10A7" w:rsidP="00492BB5">
      <w:p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>
        <w:rPr>
          <w:rStyle w:val="FontStyle38"/>
          <w:rFonts w:asciiTheme="minorHAnsi" w:hAnsiTheme="minorHAnsi"/>
          <w:sz w:val="24"/>
          <w:szCs w:val="24"/>
        </w:rPr>
        <w:t xml:space="preserve">c) </w:t>
      </w:r>
      <w:r w:rsidR="006A65D9" w:rsidRPr="006A65D9">
        <w:rPr>
          <w:rStyle w:val="FontStyle38"/>
          <w:rFonts w:ascii="Calibri" w:eastAsia="Times New Roman" w:hAnsi="Calibri"/>
          <w:sz w:val="24"/>
          <w:szCs w:val="24"/>
        </w:rPr>
        <w:t>wartość nominalna niewymagalnych zobowiązań z tyt. poręczeń i gwarancji (w tys. PLN):</w:t>
      </w:r>
    </w:p>
    <w:p w:rsidR="006A65D9" w:rsidRDefault="008A10A7" w:rsidP="00492BB5">
      <w:p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>
        <w:rPr>
          <w:rStyle w:val="FontStyle38"/>
          <w:rFonts w:asciiTheme="minorHAnsi" w:hAnsiTheme="minorHAnsi"/>
          <w:sz w:val="24"/>
          <w:szCs w:val="24"/>
        </w:rPr>
        <w:t xml:space="preserve">d) </w:t>
      </w:r>
      <w:r w:rsidR="006A65D9" w:rsidRPr="006A65D9">
        <w:rPr>
          <w:rStyle w:val="FontStyle38"/>
          <w:rFonts w:ascii="Calibri" w:eastAsia="Times New Roman" w:hAnsi="Calibri"/>
          <w:sz w:val="24"/>
          <w:szCs w:val="24"/>
        </w:rPr>
        <w:t>wartość kredytów i pożyczek związanych z realizacją programów i projektów finansowanych z udziałem środków, o których mowa w art. 5 ust.l pkt 2 ustawy o finansach publicznych z budżetu państwa (w tys. PLN):</w:t>
      </w:r>
    </w:p>
    <w:p w:rsidR="006A65D9" w:rsidRPr="008A10A7" w:rsidRDefault="00BF5C66" w:rsidP="00492BB5">
      <w:pPr>
        <w:spacing w:after="0" w:line="240" w:lineRule="auto"/>
        <w:jc w:val="both"/>
        <w:rPr>
          <w:b/>
          <w:sz w:val="24"/>
          <w:szCs w:val="24"/>
        </w:rPr>
      </w:pPr>
      <w:r>
        <w:rPr>
          <w:rStyle w:val="FontStyle38"/>
          <w:rFonts w:asciiTheme="minorHAnsi" w:hAnsiTheme="minorHAnsi"/>
          <w:sz w:val="24"/>
          <w:szCs w:val="24"/>
        </w:rPr>
        <w:t xml:space="preserve">e) </w:t>
      </w:r>
      <w:r w:rsidR="008A10A7" w:rsidRPr="008A10A7">
        <w:rPr>
          <w:rStyle w:val="FontStyle38"/>
          <w:rFonts w:ascii="Calibri" w:eastAsia="Times New Roman" w:hAnsi="Calibri"/>
          <w:sz w:val="24"/>
          <w:szCs w:val="24"/>
        </w:rPr>
        <w:t>wartość kredytów i pożyczek związanych z realizacją programów i projektów finansowanych z udziałem środków, o których mowa w art. 5 ust. 1 pkt 2 ustawy o finansach publicznych z innych źródeł (w tys. PLN):</w:t>
      </w:r>
    </w:p>
    <w:p w:rsidR="005470DD" w:rsidRPr="00A308CF" w:rsidRDefault="005470DD" w:rsidP="00492BB5">
      <w:p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>ODPOWIEDŹ:</w:t>
      </w:r>
    </w:p>
    <w:p w:rsidR="007815F8" w:rsidRPr="00A308CF" w:rsidRDefault="00A308CF" w:rsidP="007815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>4,894 tys.</w:t>
      </w:r>
    </w:p>
    <w:p w:rsidR="00A308CF" w:rsidRPr="00A308CF" w:rsidRDefault="00A308CF" w:rsidP="007815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 xml:space="preserve">120 tys. </w:t>
      </w:r>
    </w:p>
    <w:p w:rsidR="00A308CF" w:rsidRPr="00A308CF" w:rsidRDefault="00A308CF" w:rsidP="007815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 xml:space="preserve">120 tys. </w:t>
      </w:r>
    </w:p>
    <w:p w:rsidR="00A308CF" w:rsidRPr="00A308CF" w:rsidRDefault="00A308CF" w:rsidP="007815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>449 tys.</w:t>
      </w:r>
    </w:p>
    <w:p w:rsidR="00A308CF" w:rsidRPr="00A308CF" w:rsidRDefault="00A308CF" w:rsidP="007815F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A308CF">
        <w:rPr>
          <w:b/>
          <w:sz w:val="24"/>
          <w:szCs w:val="24"/>
        </w:rPr>
        <w:t xml:space="preserve">334  tys. </w:t>
      </w:r>
    </w:p>
    <w:p w:rsidR="005D5976" w:rsidRDefault="005D5976" w:rsidP="005470DD">
      <w:pPr>
        <w:spacing w:after="0" w:line="240" w:lineRule="auto"/>
        <w:rPr>
          <w:b/>
          <w:sz w:val="24"/>
          <w:szCs w:val="24"/>
        </w:rPr>
      </w:pPr>
    </w:p>
    <w:p w:rsidR="00B0481E" w:rsidRPr="005D5976" w:rsidRDefault="00B0481E" w:rsidP="00492BB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5976">
        <w:rPr>
          <w:b/>
          <w:sz w:val="24"/>
          <w:szCs w:val="24"/>
          <w:u w:val="single"/>
        </w:rPr>
        <w:t>Pytania dotyczące dofinansowania z UE oraz przeds</w:t>
      </w:r>
      <w:r w:rsidR="007700FC" w:rsidRPr="005D5976">
        <w:rPr>
          <w:b/>
          <w:sz w:val="24"/>
          <w:szCs w:val="24"/>
          <w:u w:val="single"/>
        </w:rPr>
        <w:t>ięwz</w:t>
      </w:r>
      <w:r w:rsidR="005D5976" w:rsidRPr="005D5976">
        <w:rPr>
          <w:b/>
          <w:sz w:val="24"/>
          <w:szCs w:val="24"/>
          <w:u w:val="single"/>
        </w:rPr>
        <w:t>ięć inwestycyjnych w ramach bud</w:t>
      </w:r>
      <w:r w:rsidR="007700FC" w:rsidRPr="005D5976">
        <w:rPr>
          <w:b/>
          <w:sz w:val="24"/>
          <w:szCs w:val="24"/>
          <w:u w:val="single"/>
        </w:rPr>
        <w:t xml:space="preserve">żetu roku bieżącego </w:t>
      </w:r>
      <w:r w:rsidR="005D5976" w:rsidRPr="005D5976">
        <w:rPr>
          <w:b/>
          <w:sz w:val="24"/>
          <w:szCs w:val="24"/>
          <w:u w:val="single"/>
        </w:rPr>
        <w:t>oraz lat poprzednich wg stanu n</w:t>
      </w:r>
      <w:r w:rsidR="007700FC" w:rsidRPr="005D5976">
        <w:rPr>
          <w:b/>
          <w:sz w:val="24"/>
          <w:szCs w:val="24"/>
          <w:u w:val="single"/>
        </w:rPr>
        <w:t>a</w:t>
      </w:r>
      <w:r w:rsidR="005D5976" w:rsidRPr="005D5976">
        <w:rPr>
          <w:b/>
          <w:sz w:val="24"/>
          <w:szCs w:val="24"/>
          <w:u w:val="single"/>
        </w:rPr>
        <w:t xml:space="preserve"> </w:t>
      </w:r>
      <w:r w:rsidR="007700FC" w:rsidRPr="005D5976">
        <w:rPr>
          <w:b/>
          <w:sz w:val="24"/>
          <w:szCs w:val="24"/>
          <w:u w:val="single"/>
        </w:rPr>
        <w:t xml:space="preserve">dzień sporządzania odpowiedzi. </w:t>
      </w:r>
    </w:p>
    <w:p w:rsidR="005D5976" w:rsidRDefault="005D5976" w:rsidP="005470DD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11</w:t>
      </w:r>
    </w:p>
    <w:p w:rsidR="005D5976" w:rsidRDefault="005D5976" w:rsidP="00492BB5">
      <w:p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 w:rsidRPr="005D5976">
        <w:rPr>
          <w:rStyle w:val="FontStyle38"/>
          <w:rFonts w:ascii="Calibri" w:eastAsia="Times New Roman" w:hAnsi="Calibri"/>
          <w:sz w:val="24"/>
          <w:szCs w:val="24"/>
        </w:rPr>
        <w:t>Prosimy o przedstawienie informacji o dof</w:t>
      </w:r>
      <w:r w:rsidR="005757ED">
        <w:rPr>
          <w:rStyle w:val="FontStyle38"/>
          <w:rFonts w:ascii="Calibri" w:eastAsia="Times New Roman" w:hAnsi="Calibri"/>
          <w:sz w:val="24"/>
          <w:szCs w:val="24"/>
        </w:rPr>
        <w:t>in</w:t>
      </w:r>
      <w:r w:rsidRPr="005D5976">
        <w:rPr>
          <w:rStyle w:val="FontStyle38"/>
          <w:rFonts w:ascii="Calibri" w:eastAsia="Times New Roman" w:hAnsi="Calibri"/>
          <w:sz w:val="24"/>
          <w:szCs w:val="24"/>
        </w:rPr>
        <w:t xml:space="preserve">ansowaniach ze środków UE zadań realizowanych przez Państwa (wydatki majątkowe) w ramach budżetu roku bieżącego </w:t>
      </w:r>
      <w:r w:rsidR="00492BB5">
        <w:rPr>
          <w:rStyle w:val="FontStyle38"/>
          <w:rFonts w:asciiTheme="minorHAnsi" w:hAnsiTheme="minorHAnsi"/>
          <w:sz w:val="24"/>
          <w:szCs w:val="24"/>
        </w:rPr>
        <w:br/>
      </w:r>
      <w:r w:rsidRPr="005D5976">
        <w:rPr>
          <w:rStyle w:val="FontStyle38"/>
          <w:rFonts w:ascii="Calibri" w:eastAsia="Times New Roman" w:hAnsi="Calibri"/>
          <w:sz w:val="24"/>
          <w:szCs w:val="24"/>
        </w:rPr>
        <w:t>z podziałem na:</w:t>
      </w:r>
    </w:p>
    <w:p w:rsidR="00492BB5" w:rsidRDefault="00492BB5" w:rsidP="00492B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 w:rsidRPr="00492BB5">
        <w:rPr>
          <w:rStyle w:val="FontStyle38"/>
          <w:rFonts w:ascii="Calibri" w:eastAsia="Times New Roman" w:hAnsi="Calibri"/>
          <w:sz w:val="24"/>
          <w:szCs w:val="24"/>
        </w:rPr>
        <w:t>wartość zawartych umów (w tys. PLN):</w:t>
      </w:r>
    </w:p>
    <w:p w:rsidR="00492BB5" w:rsidRDefault="00492BB5" w:rsidP="00492B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 w:rsidRPr="00492BB5">
        <w:rPr>
          <w:rStyle w:val="FontStyle38"/>
          <w:rFonts w:ascii="Calibri" w:eastAsia="Times New Roman" w:hAnsi="Calibri"/>
          <w:sz w:val="24"/>
          <w:szCs w:val="24"/>
        </w:rPr>
        <w:t xml:space="preserve">w tym, wartość środków przewidzianych zgodnie z tymi umowami do wypłaty </w:t>
      </w:r>
      <w:r w:rsidR="000D4E21">
        <w:rPr>
          <w:rStyle w:val="FontStyle38"/>
          <w:rFonts w:asciiTheme="minorHAnsi" w:hAnsiTheme="minorHAnsi"/>
          <w:sz w:val="24"/>
          <w:szCs w:val="24"/>
        </w:rPr>
        <w:br/>
      </w:r>
      <w:r w:rsidRPr="00492BB5">
        <w:rPr>
          <w:rStyle w:val="FontStyle38"/>
          <w:rFonts w:ascii="Calibri" w:eastAsia="Times New Roman" w:hAnsi="Calibri"/>
          <w:sz w:val="24"/>
          <w:szCs w:val="24"/>
        </w:rPr>
        <w:t>w bieżącym roku budżetowym (w tys. PLN):</w:t>
      </w:r>
    </w:p>
    <w:p w:rsidR="00492BB5" w:rsidRDefault="004C523C" w:rsidP="00492B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FontStyle38"/>
          <w:rFonts w:asciiTheme="minorHAnsi" w:hAnsiTheme="minorHAnsi"/>
          <w:sz w:val="24"/>
          <w:szCs w:val="24"/>
        </w:rPr>
      </w:pPr>
      <w:r w:rsidRPr="004C523C">
        <w:rPr>
          <w:rStyle w:val="FontStyle38"/>
          <w:rFonts w:ascii="Calibri" w:eastAsia="Times New Roman" w:hAnsi="Calibri"/>
          <w:sz w:val="24"/>
          <w:szCs w:val="24"/>
        </w:rPr>
        <w:t>wartość złożonych wniosków, dla których nie uzyskano jeszcze decyzji (w tys. PLN):</w:t>
      </w:r>
    </w:p>
    <w:p w:rsidR="00492BB5" w:rsidRPr="000D4E21" w:rsidRDefault="004C523C" w:rsidP="00492B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D4E21">
        <w:rPr>
          <w:rStyle w:val="FontStyle38"/>
          <w:rFonts w:ascii="Calibri" w:eastAsia="Times New Roman" w:hAnsi="Calibri"/>
          <w:sz w:val="24"/>
          <w:szCs w:val="24"/>
        </w:rPr>
        <w:t xml:space="preserve">w tym, wartość środków przewidzianych zgodnie z tymi wnioskami do wypłaty </w:t>
      </w:r>
      <w:r w:rsidR="000D4E21">
        <w:rPr>
          <w:rStyle w:val="FontStyle38"/>
          <w:rFonts w:asciiTheme="minorHAnsi" w:hAnsiTheme="minorHAnsi"/>
          <w:sz w:val="24"/>
          <w:szCs w:val="24"/>
        </w:rPr>
        <w:br/>
      </w:r>
      <w:r w:rsidRPr="000D4E21">
        <w:rPr>
          <w:rStyle w:val="FontStyle38"/>
          <w:rFonts w:ascii="Calibri" w:eastAsia="Times New Roman" w:hAnsi="Calibri"/>
          <w:sz w:val="24"/>
          <w:szCs w:val="24"/>
        </w:rPr>
        <w:t>w bieżącym roku budżetowym (w tys. PLN):</w:t>
      </w: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</w:p>
    <w:p w:rsidR="00ED674B" w:rsidRDefault="00ED674B" w:rsidP="00ED674B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ED674B">
        <w:rPr>
          <w:b/>
          <w:sz w:val="24"/>
          <w:szCs w:val="24"/>
        </w:rPr>
        <w:t>1</w:t>
      </w:r>
      <w:r w:rsidR="00462F7C">
        <w:rPr>
          <w:b/>
          <w:sz w:val="24"/>
          <w:szCs w:val="24"/>
        </w:rPr>
        <w:t>,</w:t>
      </w:r>
      <w:r w:rsidRPr="00ED674B">
        <w:rPr>
          <w:b/>
          <w:sz w:val="24"/>
          <w:szCs w:val="24"/>
        </w:rPr>
        <w:t>358</w:t>
      </w:r>
      <w:r>
        <w:rPr>
          <w:b/>
          <w:sz w:val="24"/>
          <w:szCs w:val="24"/>
        </w:rPr>
        <w:t> </w:t>
      </w:r>
      <w:r w:rsidR="00462F7C">
        <w:rPr>
          <w:b/>
          <w:sz w:val="24"/>
          <w:szCs w:val="24"/>
        </w:rPr>
        <w:t xml:space="preserve"> tys.</w:t>
      </w:r>
    </w:p>
    <w:p w:rsidR="00ED674B" w:rsidRDefault="00462F7C" w:rsidP="00ED674B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1,358 tys.</w:t>
      </w:r>
    </w:p>
    <w:p w:rsidR="00ED674B" w:rsidRDefault="00462F7C" w:rsidP="00ED674B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864 tys.</w:t>
      </w:r>
    </w:p>
    <w:p w:rsidR="00ED674B" w:rsidRDefault="00462F7C" w:rsidP="00ED674B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864 tys.</w:t>
      </w:r>
    </w:p>
    <w:p w:rsidR="005470DD" w:rsidRDefault="005470DD" w:rsidP="007815F8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12</w:t>
      </w:r>
    </w:p>
    <w:p w:rsidR="00DB01BE" w:rsidRPr="00DB01BE" w:rsidRDefault="00DB01BE" w:rsidP="00DB01B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B01BE">
        <w:rPr>
          <w:rFonts w:eastAsia="Times New Roman" w:cs="Times New Roman"/>
          <w:spacing w:val="-2"/>
          <w:sz w:val="24"/>
          <w:szCs w:val="24"/>
        </w:rPr>
        <w:t>Prosimy o informację, czy w ciągu ostatnich 2 lat budżetowych zdarzyło się, że Państwo  musieli zwrócić środki uzyskane z UE z powodu nie wywiązania się z postanowień umowy dofinansowania.</w:t>
      </w:r>
      <w:r w:rsidRPr="00DB01BE">
        <w:rPr>
          <w:rFonts w:eastAsia="Times New Roman" w:cs="Times New Roman"/>
          <w:sz w:val="24"/>
          <w:szCs w:val="24"/>
        </w:rPr>
        <w:t xml:space="preserve"> Jeżeli tak, to prosimy o podanie kwoty środków zwróconych w ciągu pełnych ostatnich dwóch lat budżetowych (w tys. PLN):</w:t>
      </w:r>
    </w:p>
    <w:p w:rsidR="005470DD" w:rsidRPr="008F5CF5" w:rsidRDefault="005470DD" w:rsidP="005470DD">
      <w:pPr>
        <w:spacing w:after="0" w:line="240" w:lineRule="auto"/>
        <w:rPr>
          <w:rFonts w:cs="Arial"/>
          <w:b/>
          <w:sz w:val="24"/>
          <w:szCs w:val="24"/>
        </w:rPr>
      </w:pPr>
      <w:r w:rsidRPr="008F5CF5">
        <w:rPr>
          <w:rFonts w:cs="Arial"/>
          <w:b/>
          <w:sz w:val="24"/>
          <w:szCs w:val="24"/>
        </w:rPr>
        <w:t>ODPOWIEDŹ:</w:t>
      </w:r>
      <w:r w:rsidR="00AD72C2">
        <w:rPr>
          <w:rFonts w:cs="Arial"/>
          <w:b/>
          <w:sz w:val="24"/>
          <w:szCs w:val="24"/>
        </w:rPr>
        <w:t xml:space="preserve"> 0,00 zł </w:t>
      </w:r>
    </w:p>
    <w:p w:rsidR="005470DD" w:rsidRDefault="005470DD" w:rsidP="007815F8">
      <w:pPr>
        <w:spacing w:after="0" w:line="240" w:lineRule="auto"/>
        <w:rPr>
          <w:b/>
          <w:sz w:val="24"/>
          <w:szCs w:val="24"/>
        </w:rPr>
      </w:pPr>
    </w:p>
    <w:p w:rsidR="008F5CF5" w:rsidRPr="005C3DD2" w:rsidRDefault="008F5CF5" w:rsidP="005470DD">
      <w:pPr>
        <w:spacing w:after="0" w:line="240" w:lineRule="auto"/>
        <w:rPr>
          <w:b/>
          <w:sz w:val="24"/>
          <w:szCs w:val="24"/>
          <w:u w:val="single"/>
        </w:rPr>
      </w:pPr>
      <w:r w:rsidRPr="005C3DD2">
        <w:rPr>
          <w:b/>
          <w:sz w:val="24"/>
          <w:szCs w:val="24"/>
          <w:u w:val="single"/>
        </w:rPr>
        <w:t xml:space="preserve">Pytania </w:t>
      </w:r>
      <w:r w:rsidR="005C3DD2" w:rsidRPr="005C3DD2">
        <w:rPr>
          <w:b/>
          <w:sz w:val="24"/>
          <w:szCs w:val="24"/>
          <w:u w:val="single"/>
        </w:rPr>
        <w:t>dotyczące innych podmiotów</w:t>
      </w:r>
      <w:r w:rsidRPr="005C3DD2">
        <w:rPr>
          <w:b/>
          <w:sz w:val="24"/>
          <w:szCs w:val="24"/>
          <w:u w:val="single"/>
        </w:rPr>
        <w:t xml:space="preserve"> powiązanych z Klientem</w:t>
      </w:r>
    </w:p>
    <w:p w:rsidR="008F5CF5" w:rsidRDefault="008F5CF5" w:rsidP="005470DD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13</w:t>
      </w:r>
    </w:p>
    <w:p w:rsidR="00DB01BE" w:rsidRDefault="00DB01BE" w:rsidP="005470DD">
      <w:pPr>
        <w:spacing w:after="0" w:line="240" w:lineRule="auto"/>
        <w:rPr>
          <w:rFonts w:eastAsia="Times New Roman" w:cs="Times New Roman"/>
          <w:spacing w:val="-2"/>
          <w:sz w:val="24"/>
          <w:szCs w:val="24"/>
        </w:rPr>
      </w:pPr>
      <w:r w:rsidRPr="00DB01BE">
        <w:rPr>
          <w:rFonts w:eastAsia="Times New Roman" w:cs="Times New Roman"/>
          <w:spacing w:val="-2"/>
          <w:sz w:val="24"/>
          <w:szCs w:val="24"/>
        </w:rPr>
        <w:t>Jeżeli wśród podmiotów powiązanych z Państwem  znajduje się szpital/-le SPZOZ, prosimy o podanie, oddzielnie dla każdego z nich, następujących informacji:</w:t>
      </w:r>
    </w:p>
    <w:p w:rsidR="00DB01BE" w:rsidRPr="001931EF" w:rsidRDefault="00DB01BE" w:rsidP="001931EF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931EF">
        <w:rPr>
          <w:rFonts w:eastAsia="Times New Roman" w:cs="Times New Roman"/>
          <w:sz w:val="24"/>
          <w:szCs w:val="24"/>
        </w:rPr>
        <w:t>Prosimy o informację, czy szpital realizuje program naprawczy?</w:t>
      </w:r>
    </w:p>
    <w:p w:rsidR="000C3BE3" w:rsidRDefault="000C3BE3" w:rsidP="001931EF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931EF">
        <w:rPr>
          <w:rFonts w:eastAsia="Times New Roman" w:cs="Times New Roman"/>
          <w:sz w:val="24"/>
          <w:szCs w:val="24"/>
        </w:rPr>
        <w:t>Prosimy o informację, czy szpital korzysta z kredytów (w tym poręczonych przez Państwa)?</w:t>
      </w:r>
    </w:p>
    <w:p w:rsidR="001931EF" w:rsidRDefault="001931EF" w:rsidP="001931EF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0C3BE3" w:rsidRPr="00A018DE">
        <w:rPr>
          <w:rFonts w:eastAsia="Times New Roman" w:cs="Times New Roman"/>
          <w:sz w:val="24"/>
          <w:szCs w:val="24"/>
        </w:rPr>
        <w:t>Prosimy o podanie kwoty kredytu (w tys. PLN):</w:t>
      </w:r>
    </w:p>
    <w:p w:rsidR="00626897" w:rsidRDefault="001931EF" w:rsidP="0062689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0C3BE3" w:rsidRPr="00A018DE">
        <w:rPr>
          <w:rFonts w:eastAsia="Times New Roman" w:cs="Times New Roman"/>
          <w:sz w:val="24"/>
          <w:szCs w:val="24"/>
        </w:rPr>
        <w:t>Prosimy o podanie okresu kredytowania</w:t>
      </w:r>
    </w:p>
    <w:p w:rsidR="00626897" w:rsidRDefault="00626897" w:rsidP="0062689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036CFE" w:rsidRPr="00A018DE">
        <w:rPr>
          <w:rFonts w:eastAsia="Times New Roman" w:cs="Times New Roman"/>
          <w:sz w:val="24"/>
          <w:szCs w:val="24"/>
        </w:rPr>
        <w:t>Prosimy o podanie kwoty poręczenia (w tys. PLN):</w:t>
      </w:r>
    </w:p>
    <w:p w:rsidR="00626897" w:rsidRDefault="00626897" w:rsidP="0062689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036CFE" w:rsidRPr="00A018DE">
        <w:rPr>
          <w:rFonts w:eastAsia="Times New Roman" w:cs="Times New Roman"/>
          <w:sz w:val="24"/>
          <w:szCs w:val="24"/>
        </w:rPr>
        <w:t>Prosimy o podanie okresu poręczenia</w:t>
      </w:r>
    </w:p>
    <w:p w:rsidR="00036CFE" w:rsidRDefault="00036CFE" w:rsidP="0062689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26897">
        <w:rPr>
          <w:rFonts w:eastAsia="Times New Roman" w:cs="Times New Roman"/>
          <w:sz w:val="24"/>
          <w:szCs w:val="24"/>
        </w:rPr>
        <w:t>Prosimy o informację, czy Państwo w jakikolwiek sposób wspieracie szpital finansowo (dopłaty na kapitał lub dopłaty do działalności bieżącej/inwestycyjnej).</w:t>
      </w:r>
    </w:p>
    <w:p w:rsidR="00626897" w:rsidRDefault="00626897" w:rsidP="0062689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036CFE" w:rsidRPr="00A018DE">
        <w:rPr>
          <w:rFonts w:eastAsia="Times New Roman" w:cs="Times New Roman"/>
          <w:sz w:val="24"/>
          <w:szCs w:val="24"/>
        </w:rPr>
        <w:t>Prosimy o podanie kwoty wsparcia finansowego szpitala (w tys. PLN):</w:t>
      </w:r>
    </w:p>
    <w:p w:rsidR="00036CFE" w:rsidRPr="00A018DE" w:rsidRDefault="00626897" w:rsidP="0062689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036CFE" w:rsidRPr="00A018DE">
        <w:rPr>
          <w:rFonts w:eastAsia="Times New Roman" w:cs="Times New Roman"/>
          <w:sz w:val="24"/>
          <w:szCs w:val="24"/>
        </w:rPr>
        <w:t>Prosimy o podanie okresu wsparcia finansowego szpitala</w:t>
      </w:r>
    </w:p>
    <w:p w:rsidR="00EF3086" w:rsidRDefault="00EF3086" w:rsidP="00EF3086">
      <w:pPr>
        <w:spacing w:after="0" w:line="240" w:lineRule="auto"/>
        <w:rPr>
          <w:b/>
          <w:sz w:val="24"/>
          <w:szCs w:val="24"/>
        </w:rPr>
      </w:pPr>
    </w:p>
    <w:p w:rsidR="00EF3086" w:rsidRDefault="00EF3086" w:rsidP="00EF3086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AD72C2">
        <w:rPr>
          <w:b/>
          <w:sz w:val="24"/>
          <w:szCs w:val="24"/>
        </w:rPr>
        <w:t xml:space="preserve"> nie dotyczy </w:t>
      </w:r>
    </w:p>
    <w:p w:rsidR="004769DC" w:rsidRDefault="004769DC" w:rsidP="004769DC">
      <w:pPr>
        <w:spacing w:after="0" w:line="240" w:lineRule="auto"/>
        <w:rPr>
          <w:b/>
          <w:sz w:val="24"/>
          <w:szCs w:val="24"/>
        </w:rPr>
      </w:pPr>
    </w:p>
    <w:p w:rsidR="00AD72C2" w:rsidRDefault="00AD72C2" w:rsidP="004769DC">
      <w:pPr>
        <w:spacing w:after="0" w:line="240" w:lineRule="auto"/>
        <w:rPr>
          <w:b/>
          <w:sz w:val="24"/>
          <w:szCs w:val="24"/>
        </w:rPr>
      </w:pPr>
    </w:p>
    <w:p w:rsidR="004769DC" w:rsidRDefault="004769DC" w:rsidP="004769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Pytanie nr 14</w:t>
      </w:r>
    </w:p>
    <w:p w:rsidR="00036CFE" w:rsidRDefault="00A018DE" w:rsidP="005470DD">
      <w:pPr>
        <w:spacing w:after="0" w:line="240" w:lineRule="auto"/>
        <w:rPr>
          <w:rFonts w:eastAsia="Times New Roman" w:cs="Times New Roman"/>
          <w:spacing w:val="-2"/>
          <w:sz w:val="24"/>
          <w:szCs w:val="24"/>
        </w:rPr>
      </w:pPr>
      <w:r w:rsidRPr="00A018DE">
        <w:rPr>
          <w:rFonts w:eastAsia="Times New Roman" w:cs="Times New Roman"/>
          <w:spacing w:val="-2"/>
          <w:sz w:val="24"/>
          <w:szCs w:val="24"/>
        </w:rPr>
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ww. zmian dla Państwa budżetu.</w:t>
      </w:r>
    </w:p>
    <w:p w:rsidR="004769DC" w:rsidRDefault="004769DC" w:rsidP="004769DC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466CB4" w:rsidRPr="00466CB4">
        <w:rPr>
          <w:b/>
          <w:sz w:val="24"/>
          <w:szCs w:val="24"/>
        </w:rPr>
        <w:t xml:space="preserve"> </w:t>
      </w:r>
      <w:r w:rsidR="00466CB4">
        <w:rPr>
          <w:b/>
          <w:sz w:val="24"/>
          <w:szCs w:val="24"/>
        </w:rPr>
        <w:t>nie dotyczy</w:t>
      </w:r>
    </w:p>
    <w:p w:rsidR="004769DC" w:rsidRPr="00A018DE" w:rsidRDefault="004769DC" w:rsidP="005470DD">
      <w:pPr>
        <w:spacing w:after="0" w:line="240" w:lineRule="auto"/>
        <w:rPr>
          <w:rFonts w:eastAsia="Times New Roman" w:cs="Times New Roman"/>
          <w:spacing w:val="-2"/>
          <w:sz w:val="24"/>
          <w:szCs w:val="24"/>
        </w:rPr>
      </w:pPr>
    </w:p>
    <w:p w:rsidR="004769DC" w:rsidRDefault="004769DC" w:rsidP="004769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15</w:t>
      </w:r>
    </w:p>
    <w:p w:rsidR="00A018DE" w:rsidRDefault="00A018DE" w:rsidP="005470D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18DE">
        <w:rPr>
          <w:rFonts w:eastAsia="Times New Roman" w:cs="Times New Roman"/>
          <w:sz w:val="24"/>
          <w:szCs w:val="24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4769DC" w:rsidRDefault="004769DC" w:rsidP="004769DC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466CB4" w:rsidRPr="00466CB4">
        <w:rPr>
          <w:b/>
          <w:sz w:val="24"/>
          <w:szCs w:val="24"/>
        </w:rPr>
        <w:t xml:space="preserve"> </w:t>
      </w:r>
      <w:r w:rsidR="00466CB4">
        <w:rPr>
          <w:b/>
          <w:sz w:val="24"/>
          <w:szCs w:val="24"/>
        </w:rPr>
        <w:t>nie dotyczy</w:t>
      </w:r>
    </w:p>
    <w:p w:rsidR="005470DD" w:rsidRDefault="005470DD" w:rsidP="007815F8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C41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16</w:t>
      </w:r>
    </w:p>
    <w:p w:rsidR="004769DC" w:rsidRPr="00A018DE" w:rsidRDefault="004769DC" w:rsidP="005C41D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18DE">
        <w:rPr>
          <w:rFonts w:eastAsia="Times New Roman" w:cs="Times New Roman"/>
          <w:sz w:val="24"/>
          <w:szCs w:val="24"/>
        </w:rPr>
        <w:t>Prosimy o informację, czy w przeszłości wystąpiły lub planowane są przejęcia z mocy prawa przez Państwo zadłużenia:</w:t>
      </w:r>
    </w:p>
    <w:p w:rsidR="004769DC" w:rsidRPr="00A018DE" w:rsidRDefault="004769DC" w:rsidP="005C41D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18DE">
        <w:rPr>
          <w:rFonts w:eastAsia="Times New Roman" w:cs="Times New Roman"/>
          <w:sz w:val="24"/>
          <w:szCs w:val="24"/>
        </w:rPr>
        <w:t>- po podmiocie, dla którego Państwo byli podmiotem założycielskim,</w:t>
      </w:r>
    </w:p>
    <w:p w:rsidR="004769DC" w:rsidRPr="00A018DE" w:rsidRDefault="004769DC" w:rsidP="005C41D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18DE">
        <w:rPr>
          <w:rFonts w:eastAsia="Times New Roman" w:cs="Times New Roman"/>
          <w:sz w:val="24"/>
          <w:szCs w:val="24"/>
        </w:rPr>
        <w:t xml:space="preserve">- na podstawie umowy z wierzycielem spółki prawa handlowego, </w:t>
      </w:r>
    </w:p>
    <w:p w:rsidR="004769DC" w:rsidRPr="00A018DE" w:rsidRDefault="004769DC" w:rsidP="005C41D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18DE">
        <w:rPr>
          <w:rFonts w:eastAsia="Times New Roman" w:cs="Times New Roman"/>
          <w:sz w:val="24"/>
          <w:szCs w:val="24"/>
        </w:rPr>
        <w:t>- stowarzyszenia,</w:t>
      </w:r>
    </w:p>
    <w:p w:rsidR="004769DC" w:rsidRPr="004769DC" w:rsidRDefault="004769DC" w:rsidP="005C41DB">
      <w:pPr>
        <w:spacing w:after="0" w:line="240" w:lineRule="auto"/>
        <w:rPr>
          <w:rFonts w:eastAsia="Times New Roman" w:cs="Times New Roman"/>
          <w:spacing w:val="-2"/>
          <w:sz w:val="24"/>
          <w:szCs w:val="24"/>
        </w:rPr>
      </w:pPr>
      <w:r w:rsidRPr="00A018DE">
        <w:rPr>
          <w:rFonts w:eastAsia="Times New Roman" w:cs="Times New Roman"/>
          <w:sz w:val="24"/>
          <w:szCs w:val="24"/>
        </w:rPr>
        <w:t>tj. Państwo wstąpili/wstąpią na miejsce dłużnika, który został/zostanie z długu zwolniony.</w:t>
      </w: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466CB4" w:rsidRPr="00466CB4">
        <w:rPr>
          <w:b/>
          <w:sz w:val="24"/>
          <w:szCs w:val="24"/>
        </w:rPr>
        <w:t xml:space="preserve"> </w:t>
      </w:r>
      <w:r w:rsidR="00466CB4">
        <w:rPr>
          <w:b/>
          <w:sz w:val="24"/>
          <w:szCs w:val="24"/>
        </w:rPr>
        <w:t>nie dotyczy</w:t>
      </w:r>
    </w:p>
    <w:p w:rsidR="005470DD" w:rsidRDefault="005470DD" w:rsidP="007815F8">
      <w:pPr>
        <w:spacing w:after="0" w:line="240" w:lineRule="auto"/>
        <w:rPr>
          <w:b/>
          <w:sz w:val="24"/>
          <w:szCs w:val="24"/>
        </w:rPr>
      </w:pPr>
    </w:p>
    <w:p w:rsidR="005470DD" w:rsidRPr="005C41DB" w:rsidRDefault="005C41DB" w:rsidP="007815F8">
      <w:pPr>
        <w:spacing w:after="0" w:line="240" w:lineRule="auto"/>
        <w:rPr>
          <w:b/>
          <w:sz w:val="24"/>
          <w:szCs w:val="24"/>
          <w:u w:val="single"/>
        </w:rPr>
      </w:pPr>
      <w:r w:rsidRPr="005C41DB">
        <w:rPr>
          <w:b/>
          <w:sz w:val="24"/>
          <w:szCs w:val="24"/>
          <w:u w:val="single"/>
        </w:rPr>
        <w:t xml:space="preserve">Pytania dotyczące sprawozdań finansowych </w:t>
      </w:r>
    </w:p>
    <w:p w:rsidR="005C41DB" w:rsidRDefault="005C41DB" w:rsidP="007815F8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17</w:t>
      </w:r>
    </w:p>
    <w:p w:rsidR="001C36F3" w:rsidRPr="001C36F3" w:rsidRDefault="001C36F3" w:rsidP="001C36F3">
      <w:pPr>
        <w:spacing w:after="0" w:line="240" w:lineRule="auto"/>
        <w:jc w:val="both"/>
        <w:rPr>
          <w:b/>
          <w:sz w:val="24"/>
          <w:szCs w:val="24"/>
        </w:rPr>
      </w:pPr>
      <w:r w:rsidRPr="001C36F3">
        <w:rPr>
          <w:rFonts w:cs="Arial"/>
          <w:sz w:val="24"/>
          <w:szCs w:val="24"/>
        </w:rPr>
        <w:t>Prosimy o wyjaśnienie głównych przyczyn wzro</w:t>
      </w:r>
      <w:r>
        <w:rPr>
          <w:rFonts w:cs="Arial"/>
          <w:sz w:val="24"/>
          <w:szCs w:val="24"/>
        </w:rPr>
        <w:t xml:space="preserve">stu wartości dochodów bieżących </w:t>
      </w:r>
      <w:r w:rsidRPr="001C36F3">
        <w:rPr>
          <w:rFonts w:cs="Arial"/>
          <w:sz w:val="24"/>
          <w:szCs w:val="24"/>
        </w:rPr>
        <w:t>planowanych do uzyskania w roku 2014  w stosunku do uzyskanych w roku 2013.</w:t>
      </w: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000539">
        <w:rPr>
          <w:b/>
          <w:sz w:val="24"/>
          <w:szCs w:val="24"/>
        </w:rPr>
        <w:t xml:space="preserve"> </w:t>
      </w:r>
      <w:r w:rsidR="009D0E63">
        <w:rPr>
          <w:b/>
          <w:sz w:val="24"/>
          <w:szCs w:val="24"/>
        </w:rPr>
        <w:t xml:space="preserve">w 2013r (od lipca do grudnia) i w 2014 (od stycznia do grudnia) </w:t>
      </w:r>
      <w:r w:rsidR="0090022D">
        <w:rPr>
          <w:b/>
          <w:sz w:val="24"/>
          <w:szCs w:val="24"/>
        </w:rPr>
        <w:t>zaplanowano dochody z tytułu wnoszenia opłat za zagospodarowanie odpadów komunalnych.</w:t>
      </w:r>
      <w:r w:rsidR="00466CB4">
        <w:rPr>
          <w:b/>
          <w:sz w:val="24"/>
          <w:szCs w:val="24"/>
        </w:rPr>
        <w:t xml:space="preserve"> </w:t>
      </w:r>
    </w:p>
    <w:p w:rsidR="005470DD" w:rsidRDefault="005470DD" w:rsidP="007815F8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18</w:t>
      </w:r>
    </w:p>
    <w:p w:rsidR="001C36F3" w:rsidRPr="001965B0" w:rsidRDefault="001965B0" w:rsidP="001965B0">
      <w:pPr>
        <w:spacing w:after="0" w:line="240" w:lineRule="auto"/>
        <w:jc w:val="both"/>
        <w:rPr>
          <w:b/>
          <w:sz w:val="24"/>
          <w:szCs w:val="24"/>
        </w:rPr>
      </w:pPr>
      <w:r w:rsidRPr="001965B0">
        <w:rPr>
          <w:rFonts w:cs="Arial"/>
          <w:sz w:val="24"/>
          <w:szCs w:val="24"/>
        </w:rPr>
        <w:t>Prosimy o wyjaśnienie głównych przyczyn spadku wartości wydatków bieżących planowanych do uzyskania w roku 2014 w stosunku do poniesionych w roku 2013.</w:t>
      </w: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4D4946">
        <w:rPr>
          <w:b/>
          <w:sz w:val="24"/>
          <w:szCs w:val="24"/>
        </w:rPr>
        <w:t xml:space="preserve"> przy planowaniu</w:t>
      </w:r>
      <w:r w:rsidR="0090022D">
        <w:rPr>
          <w:b/>
          <w:sz w:val="24"/>
          <w:szCs w:val="24"/>
        </w:rPr>
        <w:t xml:space="preserve"> wydatków bieżących </w:t>
      </w:r>
      <w:r w:rsidR="00982191">
        <w:rPr>
          <w:b/>
          <w:sz w:val="24"/>
          <w:szCs w:val="24"/>
        </w:rPr>
        <w:t xml:space="preserve"> na 2014r. nie </w:t>
      </w:r>
      <w:r w:rsidR="004D4946">
        <w:rPr>
          <w:b/>
          <w:sz w:val="24"/>
          <w:szCs w:val="24"/>
        </w:rPr>
        <w:t>uwzględniono wypłat podatku akcyzowego dla rolników w trakcie roku</w:t>
      </w:r>
      <w:r w:rsidR="00982191">
        <w:rPr>
          <w:b/>
          <w:sz w:val="24"/>
          <w:szCs w:val="24"/>
        </w:rPr>
        <w:t xml:space="preserve"> po otrzymaniu dotacji. Plan wydatków ulegnie podwyższeniu. </w:t>
      </w:r>
    </w:p>
    <w:p w:rsidR="005470DD" w:rsidRDefault="005470DD" w:rsidP="007815F8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19</w:t>
      </w:r>
    </w:p>
    <w:p w:rsidR="00F15623" w:rsidRPr="00F15623" w:rsidRDefault="00F15623" w:rsidP="00F15623">
      <w:pPr>
        <w:spacing w:after="0" w:line="240" w:lineRule="auto"/>
        <w:jc w:val="both"/>
        <w:rPr>
          <w:b/>
          <w:sz w:val="24"/>
          <w:szCs w:val="24"/>
        </w:rPr>
      </w:pPr>
      <w:r w:rsidRPr="00F15623">
        <w:rPr>
          <w:rFonts w:cs="Arial"/>
          <w:sz w:val="24"/>
          <w:szCs w:val="24"/>
        </w:rPr>
        <w:t>Prosimy o przedstawienie założeń, których skutkiem jest spadek wartości pozycji Wydatki na wynagrodzenia i pochodne wynagrodzeń w roku 2014 stosunku do poniesionych w roku 2013.</w:t>
      </w:r>
    </w:p>
    <w:p w:rsidR="005470DD" w:rsidRPr="00C874A7" w:rsidRDefault="005470DD" w:rsidP="005470DD">
      <w:pPr>
        <w:spacing w:after="0" w:line="240" w:lineRule="auto"/>
        <w:rPr>
          <w:b/>
          <w:sz w:val="24"/>
          <w:szCs w:val="24"/>
        </w:rPr>
      </w:pPr>
      <w:r w:rsidRPr="00C874A7">
        <w:rPr>
          <w:b/>
          <w:sz w:val="24"/>
          <w:szCs w:val="24"/>
        </w:rPr>
        <w:t>ODPOWIEDŹ:</w:t>
      </w:r>
      <w:r w:rsidR="00C874A7">
        <w:rPr>
          <w:b/>
          <w:sz w:val="24"/>
          <w:szCs w:val="24"/>
        </w:rPr>
        <w:t xml:space="preserve"> nie dotyczy</w:t>
      </w: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</w:p>
    <w:p w:rsidR="00DF1BF4" w:rsidRDefault="00DF1BF4" w:rsidP="005470DD">
      <w:pPr>
        <w:spacing w:after="0" w:line="240" w:lineRule="auto"/>
        <w:rPr>
          <w:b/>
          <w:sz w:val="24"/>
          <w:szCs w:val="24"/>
        </w:rPr>
      </w:pPr>
    </w:p>
    <w:p w:rsidR="00DF1BF4" w:rsidRDefault="00DF1BF4" w:rsidP="005470DD">
      <w:pPr>
        <w:spacing w:after="0" w:line="240" w:lineRule="auto"/>
        <w:rPr>
          <w:b/>
          <w:sz w:val="24"/>
          <w:szCs w:val="24"/>
        </w:rPr>
      </w:pPr>
    </w:p>
    <w:p w:rsidR="00DF1BF4" w:rsidRDefault="00DF1BF4" w:rsidP="005470DD">
      <w:pPr>
        <w:spacing w:after="0" w:line="240" w:lineRule="auto"/>
        <w:rPr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Pytanie nr 20</w:t>
      </w:r>
    </w:p>
    <w:p w:rsidR="00B64160" w:rsidRDefault="00B64160" w:rsidP="00B64160">
      <w:pPr>
        <w:spacing w:after="0" w:line="240" w:lineRule="auto"/>
        <w:rPr>
          <w:rFonts w:cs="Arial"/>
          <w:sz w:val="24"/>
          <w:szCs w:val="24"/>
        </w:rPr>
      </w:pPr>
      <w:r w:rsidRPr="00B64160">
        <w:rPr>
          <w:rFonts w:cs="Arial"/>
          <w:sz w:val="24"/>
          <w:szCs w:val="24"/>
        </w:rPr>
        <w:t>Prosimy o informację czy majątek przeznaczony do sprzedaży:</w:t>
      </w:r>
    </w:p>
    <w:p w:rsidR="00B64160" w:rsidRDefault="00B64160" w:rsidP="00DF1BF4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DF1BF4">
        <w:rPr>
          <w:rFonts w:cs="Arial"/>
          <w:sz w:val="24"/>
          <w:szCs w:val="24"/>
        </w:rPr>
        <w:t>został jednoznacznie określony,</w:t>
      </w:r>
    </w:p>
    <w:p w:rsidR="00F15623" w:rsidRPr="00DF1BF4" w:rsidRDefault="00B64160" w:rsidP="00B64160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DF1BF4">
        <w:rPr>
          <w:rFonts w:cs="Arial"/>
          <w:sz w:val="24"/>
          <w:szCs w:val="24"/>
        </w:rPr>
        <w:t>został wyceniony.</w:t>
      </w:r>
    </w:p>
    <w:p w:rsidR="00014F10" w:rsidRDefault="005470DD" w:rsidP="005470DD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44544D">
        <w:rPr>
          <w:b/>
          <w:sz w:val="24"/>
          <w:szCs w:val="24"/>
        </w:rPr>
        <w:t xml:space="preserve"> </w:t>
      </w:r>
    </w:p>
    <w:p w:rsidR="005470DD" w:rsidRDefault="0044544D" w:rsidP="00014F10">
      <w:pPr>
        <w:pStyle w:val="Akapitzlist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014F10">
        <w:rPr>
          <w:b/>
          <w:sz w:val="24"/>
          <w:szCs w:val="24"/>
        </w:rPr>
        <w:t>tak</w:t>
      </w:r>
    </w:p>
    <w:p w:rsidR="005470DD" w:rsidRDefault="00014F10" w:rsidP="005470DD">
      <w:pPr>
        <w:pStyle w:val="Akapitzlist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tak</w:t>
      </w:r>
    </w:p>
    <w:p w:rsidR="00014F10" w:rsidRPr="00014F10" w:rsidRDefault="00014F10" w:rsidP="00014F10">
      <w:pPr>
        <w:pStyle w:val="Akapitzlist"/>
        <w:spacing w:after="0" w:line="240" w:lineRule="auto"/>
        <w:rPr>
          <w:b/>
          <w:sz w:val="24"/>
          <w:szCs w:val="24"/>
        </w:rPr>
      </w:pP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21</w:t>
      </w:r>
    </w:p>
    <w:p w:rsidR="00B64160" w:rsidRDefault="00B64160" w:rsidP="00B64160">
      <w:pPr>
        <w:spacing w:after="0" w:line="240" w:lineRule="auto"/>
        <w:rPr>
          <w:rFonts w:cs="Arial"/>
          <w:sz w:val="24"/>
          <w:szCs w:val="24"/>
        </w:rPr>
      </w:pPr>
      <w:r w:rsidRPr="00B64160">
        <w:rPr>
          <w:rFonts w:cs="Arial"/>
          <w:sz w:val="24"/>
          <w:szCs w:val="24"/>
        </w:rPr>
        <w:t>Prosimy o informację:</w:t>
      </w:r>
    </w:p>
    <w:p w:rsidR="00B64160" w:rsidRDefault="00B64160" w:rsidP="0044544D">
      <w:pPr>
        <w:pStyle w:val="Akapitzlist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44544D">
        <w:rPr>
          <w:rFonts w:cs="Arial"/>
          <w:sz w:val="24"/>
          <w:szCs w:val="24"/>
        </w:rPr>
        <w:t>na jaką łączną minimalną kwotę zostały ogłoszone przetargi na sprzedaż majątku w roku 2014,</w:t>
      </w:r>
    </w:p>
    <w:p w:rsidR="00B64160" w:rsidRPr="00DF1BF4" w:rsidRDefault="00B64160" w:rsidP="00DF1BF4">
      <w:pPr>
        <w:pStyle w:val="Akapitzlist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DF1BF4">
        <w:rPr>
          <w:rFonts w:cs="Arial"/>
          <w:sz w:val="24"/>
          <w:szCs w:val="24"/>
        </w:rPr>
        <w:t>o łącznej kwocie planowanej do uzyskania w wyniku sprzedaży majątku w procedurze przetargowej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</w:p>
    <w:p w:rsidR="00014F10" w:rsidRDefault="00014F10" w:rsidP="00014F10">
      <w:pPr>
        <w:pStyle w:val="Akapitzlist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984 500</w:t>
      </w:r>
    </w:p>
    <w:p w:rsidR="00014F10" w:rsidRPr="00014F10" w:rsidRDefault="00014F10" w:rsidP="00014F10">
      <w:pPr>
        <w:pStyle w:val="Akapitzlist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984 500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22</w:t>
      </w:r>
    </w:p>
    <w:p w:rsidR="00CF3B2D" w:rsidRPr="00CF3B2D" w:rsidRDefault="00CF3B2D" w:rsidP="00CF3B2D">
      <w:pPr>
        <w:spacing w:after="0" w:line="240" w:lineRule="auto"/>
        <w:jc w:val="both"/>
        <w:rPr>
          <w:b/>
          <w:sz w:val="24"/>
          <w:szCs w:val="24"/>
        </w:rPr>
      </w:pPr>
      <w:r w:rsidRPr="00CF3B2D">
        <w:rPr>
          <w:rFonts w:cs="Arial"/>
          <w:sz w:val="24"/>
          <w:szCs w:val="24"/>
        </w:rPr>
        <w:t>Prosimy o informację czy w przeszłości miała miejsce nieskuteczna próba sprzedaży tego majątku. Jeżeli tak to ile razy?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014F10">
        <w:rPr>
          <w:b/>
          <w:sz w:val="24"/>
          <w:szCs w:val="24"/>
        </w:rPr>
        <w:t xml:space="preserve"> III przetarg 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23</w:t>
      </w:r>
    </w:p>
    <w:p w:rsidR="00CF3B2D" w:rsidRPr="00CF3B2D" w:rsidRDefault="00CF3B2D" w:rsidP="00CF3B2D">
      <w:pPr>
        <w:spacing w:after="0" w:line="240" w:lineRule="auto"/>
        <w:jc w:val="both"/>
        <w:rPr>
          <w:b/>
          <w:sz w:val="24"/>
          <w:szCs w:val="24"/>
        </w:rPr>
      </w:pPr>
      <w:r w:rsidRPr="00CF3B2D">
        <w:rPr>
          <w:rFonts w:cs="Arial"/>
          <w:sz w:val="24"/>
          <w:szCs w:val="24"/>
        </w:rPr>
        <w:t xml:space="preserve">Prosimy o wyjaśnienie wartości zobowiązań wymagalnych w roku 2014 oraz informację </w:t>
      </w:r>
      <w:r>
        <w:rPr>
          <w:rFonts w:cs="Arial"/>
          <w:sz w:val="24"/>
          <w:szCs w:val="24"/>
        </w:rPr>
        <w:br/>
      </w:r>
      <w:r w:rsidRPr="00CF3B2D">
        <w:rPr>
          <w:rFonts w:cs="Arial"/>
          <w:sz w:val="24"/>
          <w:szCs w:val="24"/>
        </w:rPr>
        <w:t>o przyczynach ich powstania</w:t>
      </w:r>
      <w:r>
        <w:rPr>
          <w:rFonts w:cs="Arial"/>
          <w:sz w:val="24"/>
          <w:szCs w:val="24"/>
        </w:rPr>
        <w:t>.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C874A7">
        <w:rPr>
          <w:b/>
          <w:sz w:val="24"/>
          <w:szCs w:val="24"/>
        </w:rPr>
        <w:t xml:space="preserve"> nie dotyczy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24</w:t>
      </w:r>
    </w:p>
    <w:p w:rsidR="00CF3B2D" w:rsidRPr="00CF3B2D" w:rsidRDefault="00CF3B2D" w:rsidP="007E65AB">
      <w:pPr>
        <w:spacing w:after="0" w:line="240" w:lineRule="auto"/>
        <w:rPr>
          <w:b/>
          <w:sz w:val="24"/>
          <w:szCs w:val="24"/>
        </w:rPr>
      </w:pPr>
      <w:r w:rsidRPr="00CF3B2D">
        <w:rPr>
          <w:rFonts w:cs="Arial"/>
          <w:sz w:val="24"/>
          <w:szCs w:val="24"/>
        </w:rPr>
        <w:t>Prosimy o wyjaśnienie przyczyn planowanego deficytu bieżącego</w:t>
      </w:r>
      <w:r>
        <w:rPr>
          <w:rFonts w:cs="Arial"/>
          <w:sz w:val="24"/>
          <w:szCs w:val="24"/>
        </w:rPr>
        <w:t>.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096C86">
        <w:rPr>
          <w:b/>
          <w:sz w:val="24"/>
          <w:szCs w:val="24"/>
        </w:rPr>
        <w:t xml:space="preserve"> brak własnych środków na pokrycie planowanych wydatków a zwłaszcza wydatków majątkowych</w:t>
      </w:r>
      <w:r w:rsidR="00151643">
        <w:rPr>
          <w:b/>
          <w:sz w:val="24"/>
          <w:szCs w:val="24"/>
        </w:rPr>
        <w:t>.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25</w:t>
      </w:r>
    </w:p>
    <w:p w:rsidR="00662A11" w:rsidRPr="00C874A7" w:rsidRDefault="00662A11" w:rsidP="007E65AB">
      <w:pPr>
        <w:spacing w:after="0" w:line="240" w:lineRule="auto"/>
        <w:rPr>
          <w:sz w:val="24"/>
          <w:szCs w:val="24"/>
        </w:rPr>
      </w:pPr>
      <w:r w:rsidRPr="00C874A7">
        <w:rPr>
          <w:sz w:val="24"/>
          <w:szCs w:val="24"/>
        </w:rPr>
        <w:t>Wykaz zobowiązań klienta</w:t>
      </w: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 w:rsidR="008F72FA">
        <w:rPr>
          <w:b/>
          <w:sz w:val="24"/>
          <w:szCs w:val="24"/>
        </w:rPr>
        <w:t xml:space="preserve"> </w:t>
      </w:r>
      <w:r w:rsidR="00662A11">
        <w:rPr>
          <w:b/>
          <w:sz w:val="24"/>
          <w:szCs w:val="24"/>
        </w:rPr>
        <w:t>tabela</w:t>
      </w:r>
    </w:p>
    <w:p w:rsidR="008F72FA" w:rsidRDefault="008F72FA" w:rsidP="007E65AB">
      <w:pPr>
        <w:spacing w:after="0" w:line="240" w:lineRule="auto"/>
        <w:rPr>
          <w:b/>
          <w:sz w:val="24"/>
          <w:szCs w:val="24"/>
        </w:rPr>
      </w:pPr>
    </w:p>
    <w:p w:rsidR="007E65AB" w:rsidRDefault="007E65AB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9E57DC" w:rsidRDefault="009E57DC" w:rsidP="007E65AB">
      <w:pPr>
        <w:spacing w:after="0" w:line="240" w:lineRule="auto"/>
        <w:rPr>
          <w:b/>
          <w:sz w:val="24"/>
          <w:szCs w:val="24"/>
        </w:rPr>
      </w:pPr>
    </w:p>
    <w:p w:rsidR="00E34F43" w:rsidRDefault="00E34F43" w:rsidP="007E65AB">
      <w:pPr>
        <w:spacing w:after="0" w:line="240" w:lineRule="auto"/>
        <w:rPr>
          <w:b/>
          <w:sz w:val="24"/>
          <w:szCs w:val="24"/>
        </w:rPr>
        <w:sectPr w:rsidR="00E34F43" w:rsidSect="00B86AD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7520" w:type="dxa"/>
        <w:tblInd w:w="-356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159"/>
        <w:gridCol w:w="735"/>
        <w:gridCol w:w="209"/>
        <w:gridCol w:w="280"/>
        <w:gridCol w:w="845"/>
      </w:tblGrid>
      <w:tr w:rsidR="001062AE" w:rsidRPr="00EA0173" w:rsidTr="00E34F43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F72FA" w:rsidRPr="00EA0173" w:rsidRDefault="008F72FA" w:rsidP="005E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062AE" w:rsidRPr="00FA08DD" w:rsidTr="00E34F43">
        <w:trPr>
          <w:gridAfter w:val="6"/>
          <w:wAfter w:w="2388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podmiotu</w:t>
            </w:r>
          </w:p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Kwota bieżącego zadłużenia (bilans)</w:t>
            </w:r>
            <w:r w:rsidRPr="00D0117A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Kwota pozostałego zadłużenia (pozabilans)</w:t>
            </w:r>
            <w:r w:rsidRPr="00D0117A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72FA" w:rsidRPr="00D0117A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Data całkowitej spłaty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662A1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POK S.A. Dębno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662A1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Kredyt )1 950 000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662A1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662A1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1 875 312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A026F9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1 875 312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A026F9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Grudzień 2016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A026F9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POK S.A. Dębno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1062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 (1 114 838)</w:t>
            </w:r>
            <w:r w:rsidR="008F72FA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1062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02.10.2012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1062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592 838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1062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Październik 2015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A026F9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WFOŚIGW w Szczecinie 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F72FA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4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1062AE">
              <w:rPr>
                <w:rFonts w:ascii="Times New Roman" w:eastAsia="Times New Roman" w:hAnsi="Times New Roman" w:cs="Times New Roman"/>
                <w:sz w:val="18"/>
                <w:szCs w:val="18"/>
              </w:rPr>
              <w:t>ożyczka (</w:t>
            </w:r>
            <w:r w:rsidR="00F245E1">
              <w:rPr>
                <w:rFonts w:ascii="Times New Roman" w:eastAsia="Times New Roman" w:hAnsi="Times New Roman" w:cs="Times New Roman"/>
                <w:sz w:val="18"/>
                <w:szCs w:val="18"/>
              </w:rPr>
              <w:t>287 712)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F245E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F245E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239 712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F245E1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Listopad 2016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WFOŚIGW w Szczecinie </w:t>
            </w:r>
            <w:r w:rsidR="00450330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450330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pożyczka </w:t>
            </w:r>
            <w:r w:rsidR="008F72FA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</w:t>
            </w:r>
            <w:r w:rsidR="002F41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185 311)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E806C5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22.09.2009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E806C5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E806C5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Grudzień 2015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WFOŚIGW w Szczecinie </w:t>
            </w:r>
            <w:r w:rsidR="00450330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450330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pożyczka 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E806C5">
              <w:rPr>
                <w:rFonts w:ascii="Times New Roman" w:eastAsia="Times New Roman" w:hAnsi="Times New Roman" w:cs="Times New Roman"/>
                <w:sz w:val="18"/>
                <w:szCs w:val="18"/>
              </w:rPr>
              <w:t>(446 282)</w:t>
            </w:r>
            <w:r w:rsidR="008F72FA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2F41D0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30.11.2011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515FE3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146 282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E806C5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Kwiecień 2015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WFOŚIGW w Szczecinie </w:t>
            </w:r>
            <w:r w:rsidR="00450330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pożyczka </w:t>
            </w:r>
            <w:r w:rsidR="00450330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15FE3">
              <w:rPr>
                <w:rFonts w:ascii="Times New Roman" w:eastAsia="Times New Roman" w:hAnsi="Times New Roman" w:cs="Times New Roman"/>
                <w:sz w:val="18"/>
                <w:szCs w:val="18"/>
              </w:rPr>
              <w:t>(187 960,52)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2F41D0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2F41D0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  <w:r w:rsidR="00266D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66D51">
              <w:rPr>
                <w:rFonts w:ascii="Times New Roman" w:eastAsia="Times New Roman" w:hAnsi="Times New Roman" w:cs="Times New Roman"/>
                <w:sz w:val="18"/>
                <w:szCs w:val="18"/>
              </w:rPr>
              <w:t>60,52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9215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Marzec 2017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WFOŚIGW w Szczecinie </w:t>
            </w:r>
            <w:r w:rsidR="00450330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0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pożyczka </w:t>
            </w:r>
            <w:r w:rsidR="00450330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215AE">
              <w:rPr>
                <w:rFonts w:ascii="Times New Roman" w:eastAsia="Times New Roman" w:hAnsi="Times New Roman" w:cs="Times New Roman"/>
                <w:sz w:val="18"/>
                <w:szCs w:val="18"/>
              </w:rPr>
              <w:t>(288 000)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9215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26.08.2014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9215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9215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Listopad 2021</w:t>
            </w:r>
          </w:p>
        </w:tc>
      </w:tr>
      <w:tr w:rsidR="001062AE" w:rsidRPr="00FA08DD" w:rsidTr="00E34F43">
        <w:trPr>
          <w:gridAfter w:val="6"/>
          <w:wAfter w:w="2388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215AE">
              <w:rPr>
                <w:rFonts w:ascii="Times New Roman" w:eastAsia="Times New Roman" w:hAnsi="Times New Roman" w:cs="Times New Roman"/>
                <w:sz w:val="18"/>
                <w:szCs w:val="18"/>
              </w:rPr>
              <w:t>BGK Szczecin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9215A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Pożyczka (494 040)</w:t>
            </w:r>
            <w:r w:rsidR="008F72FA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3E371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03.06.2014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3E371E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449 040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F72FA" w:rsidRPr="00FA08DD" w:rsidRDefault="008F72FA" w:rsidP="005E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0E6F" w:rsidRDefault="00DF0E6F" w:rsidP="007E65AB">
      <w:pPr>
        <w:spacing w:after="0" w:line="240" w:lineRule="auto"/>
        <w:rPr>
          <w:b/>
          <w:sz w:val="24"/>
          <w:szCs w:val="24"/>
        </w:rPr>
        <w:sectPr w:rsidR="00DF0E6F" w:rsidSect="00DF0E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026C1" w:rsidRPr="00877420" w:rsidRDefault="001026C1" w:rsidP="003529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Pytanie nr 26</w:t>
      </w:r>
    </w:p>
    <w:p w:rsidR="001026C1" w:rsidRPr="00877420" w:rsidRDefault="00877420" w:rsidP="003529A2">
      <w:pPr>
        <w:spacing w:after="0" w:line="240" w:lineRule="auto"/>
        <w:jc w:val="both"/>
        <w:rPr>
          <w:sz w:val="24"/>
          <w:szCs w:val="24"/>
        </w:rPr>
      </w:pPr>
      <w:r w:rsidRPr="00877420">
        <w:rPr>
          <w:sz w:val="24"/>
          <w:szCs w:val="24"/>
        </w:rPr>
        <w:t>Dokumentacja formalno prawna powołująca n</w:t>
      </w:r>
      <w:r w:rsidR="00F318D3">
        <w:rPr>
          <w:sz w:val="24"/>
          <w:szCs w:val="24"/>
        </w:rPr>
        <w:t>a</w:t>
      </w:r>
      <w:r w:rsidRPr="00877420">
        <w:rPr>
          <w:sz w:val="24"/>
          <w:szCs w:val="24"/>
        </w:rPr>
        <w:t xml:space="preserve"> stanowisko wójta i skarbnika.</w:t>
      </w:r>
    </w:p>
    <w:p w:rsidR="00F318D3" w:rsidRDefault="001026C1" w:rsidP="003529A2">
      <w:pPr>
        <w:spacing w:after="0" w:line="240" w:lineRule="auto"/>
        <w:jc w:val="both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>
        <w:rPr>
          <w:b/>
          <w:sz w:val="24"/>
          <w:szCs w:val="24"/>
        </w:rPr>
        <w:t xml:space="preserve"> </w:t>
      </w:r>
      <w:r w:rsidR="00877420">
        <w:rPr>
          <w:b/>
          <w:sz w:val="24"/>
          <w:szCs w:val="24"/>
        </w:rPr>
        <w:t xml:space="preserve">Zamawiający </w:t>
      </w:r>
      <w:r w:rsidR="0016512F">
        <w:rPr>
          <w:b/>
          <w:sz w:val="24"/>
          <w:szCs w:val="24"/>
        </w:rPr>
        <w:t>informuje, iż</w:t>
      </w:r>
      <w:r w:rsidR="00F318D3">
        <w:rPr>
          <w:b/>
          <w:sz w:val="24"/>
          <w:szCs w:val="24"/>
        </w:rPr>
        <w:t xml:space="preserve"> dokumentem powołującym sk</w:t>
      </w:r>
      <w:r w:rsidR="0016512F">
        <w:rPr>
          <w:b/>
          <w:sz w:val="24"/>
          <w:szCs w:val="24"/>
        </w:rPr>
        <w:t>arbnika gm. Mieszkowice jest Uch</w:t>
      </w:r>
      <w:r w:rsidR="00F318D3">
        <w:rPr>
          <w:b/>
          <w:sz w:val="24"/>
          <w:szCs w:val="24"/>
        </w:rPr>
        <w:t>wał</w:t>
      </w:r>
      <w:r w:rsidR="0016512F">
        <w:rPr>
          <w:b/>
          <w:sz w:val="24"/>
          <w:szCs w:val="24"/>
        </w:rPr>
        <w:t>a</w:t>
      </w:r>
      <w:r w:rsidR="00F318D3">
        <w:rPr>
          <w:b/>
          <w:sz w:val="24"/>
          <w:szCs w:val="24"/>
        </w:rPr>
        <w:t xml:space="preserve"> Rady Miej</w:t>
      </w:r>
      <w:r w:rsidR="0016512F">
        <w:rPr>
          <w:b/>
          <w:sz w:val="24"/>
          <w:szCs w:val="24"/>
        </w:rPr>
        <w:t>skiej w Mieszkowicach  Nr XXXV/285/2014 z dnia 30.01.2014r.</w:t>
      </w:r>
      <w:r w:rsidR="00F318D3">
        <w:rPr>
          <w:b/>
          <w:sz w:val="24"/>
          <w:szCs w:val="24"/>
        </w:rPr>
        <w:t xml:space="preserve"> </w:t>
      </w:r>
    </w:p>
    <w:p w:rsidR="001026C1" w:rsidRDefault="0016512F" w:rsidP="003529A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p</w:t>
      </w:r>
      <w:r w:rsidR="00877420">
        <w:rPr>
          <w:b/>
          <w:sz w:val="24"/>
          <w:szCs w:val="24"/>
        </w:rPr>
        <w:t xml:space="preserve">ublikuje </w:t>
      </w:r>
      <w:r w:rsidR="00FE74CE">
        <w:rPr>
          <w:b/>
          <w:sz w:val="24"/>
          <w:szCs w:val="24"/>
        </w:rPr>
        <w:t>dokume</w:t>
      </w:r>
      <w:r w:rsidR="00C1230B">
        <w:rPr>
          <w:b/>
          <w:sz w:val="24"/>
          <w:szCs w:val="24"/>
        </w:rPr>
        <w:t xml:space="preserve">nt </w:t>
      </w:r>
      <w:r w:rsidR="00FE74CE">
        <w:rPr>
          <w:b/>
          <w:sz w:val="24"/>
          <w:szCs w:val="24"/>
        </w:rPr>
        <w:t>z wyboru Burmistrza</w:t>
      </w:r>
      <w:r w:rsidR="00877420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 w:rsidR="00877420">
        <w:rPr>
          <w:b/>
          <w:sz w:val="24"/>
          <w:szCs w:val="24"/>
        </w:rPr>
        <w:t xml:space="preserve"> swojej stronie internetowej w zakładce zamówienia publiczne / przetarg na udzielenie kredytu (…)</w:t>
      </w:r>
    </w:p>
    <w:p w:rsidR="001026C1" w:rsidRDefault="001026C1" w:rsidP="001026C1">
      <w:pPr>
        <w:spacing w:after="0" w:line="240" w:lineRule="auto"/>
        <w:rPr>
          <w:b/>
          <w:sz w:val="24"/>
          <w:szCs w:val="24"/>
        </w:rPr>
      </w:pPr>
    </w:p>
    <w:p w:rsidR="00F97D46" w:rsidRPr="00877420" w:rsidRDefault="00F97D46" w:rsidP="00F97D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Pytanie nr 27</w:t>
      </w:r>
    </w:p>
    <w:p w:rsidR="007E65AB" w:rsidRPr="00F97D46" w:rsidRDefault="00F97D46" w:rsidP="007E65AB">
      <w:pPr>
        <w:spacing w:after="0" w:line="240" w:lineRule="auto"/>
        <w:rPr>
          <w:sz w:val="24"/>
          <w:szCs w:val="24"/>
        </w:rPr>
      </w:pPr>
      <w:r w:rsidRPr="00F97D46">
        <w:rPr>
          <w:sz w:val="24"/>
          <w:szCs w:val="24"/>
        </w:rPr>
        <w:t xml:space="preserve">Zaświadczenie Regon Gminy </w:t>
      </w:r>
    </w:p>
    <w:p w:rsidR="00F97D46" w:rsidRDefault="00F97D46" w:rsidP="00F97D46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>
        <w:rPr>
          <w:b/>
          <w:sz w:val="24"/>
          <w:szCs w:val="24"/>
        </w:rPr>
        <w:t xml:space="preserve"> Zamawiający publikuje Regon Gminy  swojej stronie internetowej w zakładce zamówienia publiczne / przetarg na udzielenie kredytu (…)</w:t>
      </w:r>
    </w:p>
    <w:p w:rsidR="00F97D46" w:rsidRDefault="00F97D46" w:rsidP="00F97D46">
      <w:pPr>
        <w:spacing w:after="0" w:line="240" w:lineRule="auto"/>
        <w:rPr>
          <w:b/>
          <w:sz w:val="24"/>
          <w:szCs w:val="24"/>
        </w:rPr>
      </w:pPr>
    </w:p>
    <w:p w:rsidR="00F97D46" w:rsidRDefault="00F97D46" w:rsidP="00F97D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28</w:t>
      </w:r>
    </w:p>
    <w:p w:rsidR="00CE77CA" w:rsidRPr="00CE77CA" w:rsidRDefault="00CE77CA" w:rsidP="00F97D46">
      <w:pPr>
        <w:spacing w:after="0" w:line="240" w:lineRule="auto"/>
        <w:rPr>
          <w:sz w:val="24"/>
          <w:szCs w:val="24"/>
        </w:rPr>
      </w:pPr>
      <w:r w:rsidRPr="00CE77CA">
        <w:rPr>
          <w:sz w:val="24"/>
          <w:szCs w:val="24"/>
        </w:rPr>
        <w:t xml:space="preserve">Opinię Rio o budżecie na 2014r. </w:t>
      </w:r>
    </w:p>
    <w:p w:rsidR="00CE77CA" w:rsidRDefault="00CE77CA" w:rsidP="00CE77CA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>
        <w:rPr>
          <w:b/>
          <w:sz w:val="24"/>
          <w:szCs w:val="24"/>
        </w:rPr>
        <w:t xml:space="preserve"> </w:t>
      </w:r>
      <w:r w:rsidR="00B3437F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amawiający opublikował powyższy dokument   swojej stronie internetowej w zakładce zamówienia publiczne / przetarg na udzielenie kredytu (…)</w:t>
      </w:r>
    </w:p>
    <w:p w:rsidR="00CE77CA" w:rsidRDefault="00CE77CA" w:rsidP="00CE77CA">
      <w:pPr>
        <w:spacing w:after="0" w:line="240" w:lineRule="auto"/>
        <w:rPr>
          <w:b/>
          <w:sz w:val="24"/>
          <w:szCs w:val="24"/>
        </w:rPr>
      </w:pPr>
    </w:p>
    <w:p w:rsidR="00F97D46" w:rsidRDefault="00702643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29</w:t>
      </w:r>
    </w:p>
    <w:p w:rsidR="00702643" w:rsidRPr="00702643" w:rsidRDefault="00571196" w:rsidP="00571196">
      <w:pPr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71196">
        <w:rPr>
          <w:rFonts w:eastAsia="Times New Roman" w:cs="Arial"/>
          <w:bCs/>
          <w:color w:val="000000"/>
          <w:sz w:val="24"/>
          <w:szCs w:val="24"/>
        </w:rPr>
        <w:t xml:space="preserve">Proszę </w:t>
      </w:r>
      <w:r w:rsidRPr="00571196">
        <w:rPr>
          <w:rFonts w:eastAsia="Times New Roman" w:cs="Times New Roman"/>
          <w:color w:val="000000"/>
          <w:sz w:val="24"/>
          <w:szCs w:val="24"/>
        </w:rPr>
        <w:t>o</w:t>
      </w:r>
      <w:r w:rsidR="00702643" w:rsidRPr="00702643">
        <w:rPr>
          <w:rFonts w:eastAsia="Times New Roman" w:cs="Arial"/>
          <w:bCs/>
          <w:color w:val="000000"/>
          <w:sz w:val="24"/>
          <w:szCs w:val="24"/>
        </w:rPr>
        <w:t xml:space="preserve"> sprecyzowanie punktu 30 w Specyfikacji Istotnych Warunków Zamówienia</w:t>
      </w:r>
      <w:r w:rsidR="00702643" w:rsidRPr="00702643">
        <w:rPr>
          <w:rFonts w:eastAsia="Times New Roman" w:cs="Arial"/>
          <w:color w:val="000000"/>
          <w:sz w:val="24"/>
          <w:szCs w:val="24"/>
        </w:rPr>
        <w:t xml:space="preserve"> - </w:t>
      </w:r>
      <w:r w:rsidR="00702643" w:rsidRPr="00702643">
        <w:rPr>
          <w:rFonts w:eastAsia="Times New Roman" w:cs="Arial"/>
          <w:bCs/>
          <w:color w:val="000000"/>
          <w:sz w:val="24"/>
          <w:szCs w:val="24"/>
        </w:rPr>
        <w:t>ROZDZIAŁ XIII Opis prze</w:t>
      </w:r>
      <w:r>
        <w:rPr>
          <w:rFonts w:eastAsia="Times New Roman" w:cs="Arial"/>
          <w:bCs/>
          <w:color w:val="000000"/>
          <w:sz w:val="24"/>
          <w:szCs w:val="24"/>
        </w:rPr>
        <w:t>dmiotu zamówienia / Istotne   postanowienia  </w:t>
      </w:r>
      <w:r w:rsidR="00702643" w:rsidRPr="00702643">
        <w:rPr>
          <w:rFonts w:eastAsia="Times New Roman" w:cs="Arial"/>
          <w:bCs/>
          <w:color w:val="000000"/>
          <w:sz w:val="24"/>
          <w:szCs w:val="24"/>
        </w:rPr>
        <w:t xml:space="preserve"> umowy,</w:t>
      </w:r>
      <w:r w:rsidR="00702643" w:rsidRPr="00702643">
        <w:rPr>
          <w:rFonts w:eastAsia="Times New Roman" w:cs="Arial"/>
          <w:color w:val="000000"/>
          <w:sz w:val="24"/>
          <w:szCs w:val="24"/>
        </w:rPr>
        <w:t xml:space="preserve">  o brzmieniu: "Dopuszcza się zmiany do umowy w przypadku niekorzystnej sytuacji finansowej </w:t>
      </w:r>
      <w:r w:rsidRPr="00702643">
        <w:rPr>
          <w:rFonts w:eastAsia="Times New Roman" w:cs="Arial"/>
          <w:color w:val="000000"/>
          <w:sz w:val="24"/>
          <w:szCs w:val="24"/>
        </w:rPr>
        <w:t>Zamawiającego</w:t>
      </w:r>
      <w:r>
        <w:rPr>
          <w:rFonts w:eastAsia="Times New Roman" w:cs="Arial"/>
          <w:color w:val="000000"/>
          <w:sz w:val="24"/>
          <w:szCs w:val="24"/>
        </w:rPr>
        <w:t>. Zmiany te mogą</w:t>
      </w:r>
      <w:r w:rsidR="00702643" w:rsidRPr="00702643">
        <w:rPr>
          <w:rFonts w:eastAsia="Times New Roman" w:cs="Arial"/>
          <w:color w:val="000000"/>
          <w:sz w:val="24"/>
          <w:szCs w:val="24"/>
        </w:rPr>
        <w:t xml:space="preserve"> obejmować m.in.: wydłużenie terminu spłaty kredytu, zmianę wysoko</w:t>
      </w:r>
      <w:r w:rsidR="002A6293" w:rsidRPr="002A6293">
        <w:rPr>
          <w:rFonts w:eastAsia="Times New Roman" w:cs="Arial"/>
          <w:color w:val="000000"/>
          <w:sz w:val="24"/>
          <w:szCs w:val="24"/>
        </w:rPr>
        <w:t>ś</w:t>
      </w:r>
      <w:r w:rsidR="00702643" w:rsidRPr="00702643">
        <w:rPr>
          <w:rFonts w:eastAsia="Times New Roman" w:cs="Arial"/>
          <w:color w:val="000000"/>
          <w:sz w:val="24"/>
          <w:szCs w:val="24"/>
        </w:rPr>
        <w:t>ci rat kredytowych."</w:t>
      </w:r>
    </w:p>
    <w:p w:rsidR="00702643" w:rsidRPr="00702643" w:rsidRDefault="00702643" w:rsidP="0057119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702643">
        <w:rPr>
          <w:rFonts w:eastAsia="Times New Roman" w:cs="Arial"/>
          <w:color w:val="000000"/>
          <w:sz w:val="24"/>
          <w:szCs w:val="24"/>
        </w:rPr>
        <w:t xml:space="preserve">      poprzez dodanie zapisu</w:t>
      </w:r>
    </w:p>
    <w:p w:rsidR="00702643" w:rsidRPr="00702643" w:rsidRDefault="00B3437F" w:rsidP="0057119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884FF5">
        <w:rPr>
          <w:rFonts w:eastAsia="Times New Roman" w:cs="Arial"/>
          <w:color w:val="000000"/>
          <w:sz w:val="24"/>
          <w:szCs w:val="24"/>
        </w:rPr>
        <w:t>Powyższe zmiany do umowy mogą</w:t>
      </w:r>
      <w:r w:rsidR="00702643" w:rsidRPr="00702643">
        <w:rPr>
          <w:rFonts w:eastAsia="Times New Roman" w:cs="Arial"/>
          <w:color w:val="000000"/>
          <w:sz w:val="24"/>
          <w:szCs w:val="24"/>
        </w:rPr>
        <w:t xml:space="preserve"> być wprowadzane po akceptacji Banku na proponowane przez </w:t>
      </w:r>
      <w:r w:rsidRPr="00884FF5">
        <w:rPr>
          <w:rFonts w:eastAsia="Times New Roman" w:cs="Arial"/>
          <w:color w:val="000000"/>
          <w:sz w:val="24"/>
          <w:szCs w:val="24"/>
        </w:rPr>
        <w:t>Zamawiającego</w:t>
      </w:r>
      <w:r w:rsidR="00702643" w:rsidRPr="00702643">
        <w:rPr>
          <w:rFonts w:eastAsia="Times New Roman" w:cs="Arial"/>
          <w:color w:val="000000"/>
          <w:sz w:val="24"/>
          <w:szCs w:val="24"/>
        </w:rPr>
        <w:t xml:space="preserve"> zmiany jak w pkt. 30. </w:t>
      </w:r>
    </w:p>
    <w:p w:rsidR="00316EB1" w:rsidRDefault="00B3437F" w:rsidP="00316EB1">
      <w:pPr>
        <w:spacing w:after="0" w:line="240" w:lineRule="auto"/>
        <w:rPr>
          <w:b/>
          <w:sz w:val="24"/>
          <w:szCs w:val="24"/>
        </w:rPr>
      </w:pPr>
      <w:r w:rsidRPr="00DA39FD">
        <w:rPr>
          <w:b/>
          <w:sz w:val="24"/>
          <w:szCs w:val="24"/>
        </w:rPr>
        <w:t>ODPOWIEDŹ:</w:t>
      </w:r>
      <w:r>
        <w:rPr>
          <w:b/>
          <w:sz w:val="24"/>
          <w:szCs w:val="24"/>
        </w:rPr>
        <w:t xml:space="preserve"> Zamawiający</w:t>
      </w:r>
      <w:r w:rsidR="00884FF5">
        <w:rPr>
          <w:b/>
          <w:sz w:val="24"/>
          <w:szCs w:val="24"/>
        </w:rPr>
        <w:t xml:space="preserve"> dokonuje modyfikacji SIWZ w powyższym zakresie i zamieszcza </w:t>
      </w:r>
      <w:r w:rsidR="00316EB1">
        <w:rPr>
          <w:b/>
          <w:sz w:val="24"/>
          <w:szCs w:val="24"/>
        </w:rPr>
        <w:t>na swojej stronie w zakładce zamówienia publiczne / przetarg na udzielenie kredytu (…)</w:t>
      </w:r>
    </w:p>
    <w:p w:rsidR="00702643" w:rsidRDefault="00884FF5" w:rsidP="007E6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316EB1">
        <w:rPr>
          <w:b/>
          <w:sz w:val="24"/>
          <w:szCs w:val="24"/>
        </w:rPr>
        <w:t xml:space="preserve">pn.: </w:t>
      </w:r>
      <w:r w:rsidR="00E13938">
        <w:rPr>
          <w:b/>
          <w:sz w:val="24"/>
          <w:szCs w:val="24"/>
        </w:rPr>
        <w:t xml:space="preserve"> </w:t>
      </w:r>
      <w:r w:rsidR="00E13938" w:rsidRPr="00E13938">
        <w:rPr>
          <w:b/>
          <w:color w:val="0070C0"/>
          <w:sz w:val="24"/>
          <w:szCs w:val="24"/>
        </w:rPr>
        <w:t>modyfikacja nr 3.</w:t>
      </w:r>
    </w:p>
    <w:p w:rsidR="00884FF5" w:rsidRDefault="00884FF5" w:rsidP="007E65AB">
      <w:pPr>
        <w:spacing w:after="0" w:line="240" w:lineRule="auto"/>
        <w:rPr>
          <w:b/>
          <w:sz w:val="24"/>
          <w:szCs w:val="24"/>
        </w:rPr>
      </w:pPr>
    </w:p>
    <w:sectPr w:rsidR="00884FF5" w:rsidSect="00D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DF" w:rsidRDefault="00F26ADF" w:rsidP="00D86107">
      <w:pPr>
        <w:spacing w:after="0" w:line="240" w:lineRule="auto"/>
      </w:pPr>
      <w:r>
        <w:separator/>
      </w:r>
    </w:p>
  </w:endnote>
  <w:endnote w:type="continuationSeparator" w:id="1">
    <w:p w:rsidR="00F26ADF" w:rsidRDefault="00F26ADF" w:rsidP="00D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DF" w:rsidRDefault="00F26ADF" w:rsidP="00D86107">
      <w:pPr>
        <w:spacing w:after="0" w:line="240" w:lineRule="auto"/>
      </w:pPr>
      <w:r>
        <w:separator/>
      </w:r>
    </w:p>
  </w:footnote>
  <w:footnote w:type="continuationSeparator" w:id="1">
    <w:p w:rsidR="00F26ADF" w:rsidRDefault="00F26ADF" w:rsidP="00D86107">
      <w:pPr>
        <w:spacing w:after="0" w:line="240" w:lineRule="auto"/>
      </w:pPr>
      <w:r>
        <w:continuationSeparator/>
      </w:r>
    </w:p>
  </w:footnote>
  <w:footnote w:id="2">
    <w:p w:rsidR="008F72FA" w:rsidRPr="00197BD4" w:rsidRDefault="008F72FA" w:rsidP="008F72FA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8F72FA" w:rsidRPr="00197BD4" w:rsidRDefault="008F72FA" w:rsidP="008F72FA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07" w:rsidRDefault="00D86107" w:rsidP="00D861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D4D"/>
    <w:multiLevelType w:val="hybridMultilevel"/>
    <w:tmpl w:val="9E522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23F"/>
    <w:multiLevelType w:val="hybridMultilevel"/>
    <w:tmpl w:val="167C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736D"/>
    <w:multiLevelType w:val="hybridMultilevel"/>
    <w:tmpl w:val="6FD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2AC"/>
    <w:multiLevelType w:val="hybridMultilevel"/>
    <w:tmpl w:val="61E04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297B"/>
    <w:multiLevelType w:val="hybridMultilevel"/>
    <w:tmpl w:val="160C4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1343"/>
    <w:multiLevelType w:val="hybridMultilevel"/>
    <w:tmpl w:val="586A6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E22"/>
    <w:multiLevelType w:val="hybridMultilevel"/>
    <w:tmpl w:val="65FC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71AC"/>
    <w:multiLevelType w:val="hybridMultilevel"/>
    <w:tmpl w:val="BA306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0BC6"/>
    <w:multiLevelType w:val="hybridMultilevel"/>
    <w:tmpl w:val="98021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4D03"/>
    <w:multiLevelType w:val="hybridMultilevel"/>
    <w:tmpl w:val="F022E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1B5F"/>
    <w:multiLevelType w:val="hybridMultilevel"/>
    <w:tmpl w:val="2370E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529E"/>
    <w:multiLevelType w:val="hybridMultilevel"/>
    <w:tmpl w:val="75DC0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127A1"/>
    <w:multiLevelType w:val="hybridMultilevel"/>
    <w:tmpl w:val="FF5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04D72"/>
    <w:multiLevelType w:val="singleLevel"/>
    <w:tmpl w:val="C9C660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79657027"/>
    <w:multiLevelType w:val="hybridMultilevel"/>
    <w:tmpl w:val="7E40C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A3B52"/>
    <w:multiLevelType w:val="hybridMultilevel"/>
    <w:tmpl w:val="22E4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10"/>
  </w:num>
  <w:num w:numId="14">
    <w:abstractNumId w:val="9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48A"/>
    <w:rsid w:val="00000539"/>
    <w:rsid w:val="0000118E"/>
    <w:rsid w:val="00005E01"/>
    <w:rsid w:val="00014F10"/>
    <w:rsid w:val="0003526F"/>
    <w:rsid w:val="00036CFE"/>
    <w:rsid w:val="0004473A"/>
    <w:rsid w:val="000506AA"/>
    <w:rsid w:val="00056990"/>
    <w:rsid w:val="00064B67"/>
    <w:rsid w:val="0007180B"/>
    <w:rsid w:val="000720AE"/>
    <w:rsid w:val="000816A0"/>
    <w:rsid w:val="00082E1E"/>
    <w:rsid w:val="00085042"/>
    <w:rsid w:val="00086300"/>
    <w:rsid w:val="000876C9"/>
    <w:rsid w:val="00094B47"/>
    <w:rsid w:val="0009598D"/>
    <w:rsid w:val="00096C86"/>
    <w:rsid w:val="0009752A"/>
    <w:rsid w:val="000A310E"/>
    <w:rsid w:val="000A759D"/>
    <w:rsid w:val="000B3115"/>
    <w:rsid w:val="000B511B"/>
    <w:rsid w:val="000B5950"/>
    <w:rsid w:val="000C3BE3"/>
    <w:rsid w:val="000D4B6D"/>
    <w:rsid w:val="000D4E21"/>
    <w:rsid w:val="000E0489"/>
    <w:rsid w:val="000E4FA9"/>
    <w:rsid w:val="001026C1"/>
    <w:rsid w:val="001062AE"/>
    <w:rsid w:val="00111E76"/>
    <w:rsid w:val="00117B9E"/>
    <w:rsid w:val="00124B9F"/>
    <w:rsid w:val="00133DE7"/>
    <w:rsid w:val="001506B6"/>
    <w:rsid w:val="00151643"/>
    <w:rsid w:val="0016403C"/>
    <w:rsid w:val="0016512F"/>
    <w:rsid w:val="00172908"/>
    <w:rsid w:val="00181F87"/>
    <w:rsid w:val="00185847"/>
    <w:rsid w:val="001931EF"/>
    <w:rsid w:val="00194E54"/>
    <w:rsid w:val="001965B0"/>
    <w:rsid w:val="001A37B5"/>
    <w:rsid w:val="001B2AA9"/>
    <w:rsid w:val="001C36F3"/>
    <w:rsid w:val="00206407"/>
    <w:rsid w:val="00207271"/>
    <w:rsid w:val="00266D51"/>
    <w:rsid w:val="002757DD"/>
    <w:rsid w:val="00281DF5"/>
    <w:rsid w:val="00284D7E"/>
    <w:rsid w:val="0029131D"/>
    <w:rsid w:val="002937CA"/>
    <w:rsid w:val="002A1D5A"/>
    <w:rsid w:val="002A5169"/>
    <w:rsid w:val="002A6293"/>
    <w:rsid w:val="002B1657"/>
    <w:rsid w:val="002B4CC9"/>
    <w:rsid w:val="002C0D18"/>
    <w:rsid w:val="002E1C95"/>
    <w:rsid w:val="002E6057"/>
    <w:rsid w:val="002F34DE"/>
    <w:rsid w:val="002F41D0"/>
    <w:rsid w:val="002F4D2E"/>
    <w:rsid w:val="00314781"/>
    <w:rsid w:val="00316EB1"/>
    <w:rsid w:val="0033362C"/>
    <w:rsid w:val="003525DF"/>
    <w:rsid w:val="003529A2"/>
    <w:rsid w:val="00353DBD"/>
    <w:rsid w:val="003A1E33"/>
    <w:rsid w:val="003B0FAB"/>
    <w:rsid w:val="003C52AA"/>
    <w:rsid w:val="003D0B55"/>
    <w:rsid w:val="003E371E"/>
    <w:rsid w:val="003E73FC"/>
    <w:rsid w:val="00415366"/>
    <w:rsid w:val="004177EE"/>
    <w:rsid w:val="0044544D"/>
    <w:rsid w:val="00450330"/>
    <w:rsid w:val="0045731E"/>
    <w:rsid w:val="00462F7C"/>
    <w:rsid w:val="00466CB4"/>
    <w:rsid w:val="004769DC"/>
    <w:rsid w:val="004825E0"/>
    <w:rsid w:val="00492BB5"/>
    <w:rsid w:val="004A44C0"/>
    <w:rsid w:val="004B4F70"/>
    <w:rsid w:val="004C523C"/>
    <w:rsid w:val="004D4946"/>
    <w:rsid w:val="00504B39"/>
    <w:rsid w:val="00504F1F"/>
    <w:rsid w:val="00515AE6"/>
    <w:rsid w:val="00515FE3"/>
    <w:rsid w:val="00520659"/>
    <w:rsid w:val="00532A36"/>
    <w:rsid w:val="00534CCF"/>
    <w:rsid w:val="005470DD"/>
    <w:rsid w:val="0054748A"/>
    <w:rsid w:val="005570E2"/>
    <w:rsid w:val="005607CE"/>
    <w:rsid w:val="00565ECC"/>
    <w:rsid w:val="00571196"/>
    <w:rsid w:val="005757ED"/>
    <w:rsid w:val="00581386"/>
    <w:rsid w:val="005845F2"/>
    <w:rsid w:val="005B6004"/>
    <w:rsid w:val="005C3DD2"/>
    <w:rsid w:val="005C41DB"/>
    <w:rsid w:val="005D5976"/>
    <w:rsid w:val="005D5B57"/>
    <w:rsid w:val="005F1D2B"/>
    <w:rsid w:val="00604F15"/>
    <w:rsid w:val="006156AF"/>
    <w:rsid w:val="00625BFA"/>
    <w:rsid w:val="00626897"/>
    <w:rsid w:val="00636BCE"/>
    <w:rsid w:val="00662A11"/>
    <w:rsid w:val="0066387F"/>
    <w:rsid w:val="006840EE"/>
    <w:rsid w:val="0069233D"/>
    <w:rsid w:val="006A0F54"/>
    <w:rsid w:val="006A65D9"/>
    <w:rsid w:val="006A7EBE"/>
    <w:rsid w:val="006C1475"/>
    <w:rsid w:val="006D40CC"/>
    <w:rsid w:val="006E01C6"/>
    <w:rsid w:val="006E4BE8"/>
    <w:rsid w:val="00702643"/>
    <w:rsid w:val="007052A0"/>
    <w:rsid w:val="00716CF0"/>
    <w:rsid w:val="007170A3"/>
    <w:rsid w:val="00724ACF"/>
    <w:rsid w:val="00724B58"/>
    <w:rsid w:val="007323FD"/>
    <w:rsid w:val="0073733E"/>
    <w:rsid w:val="00764533"/>
    <w:rsid w:val="007700FC"/>
    <w:rsid w:val="00780BF2"/>
    <w:rsid w:val="007815F8"/>
    <w:rsid w:val="00781D44"/>
    <w:rsid w:val="00786349"/>
    <w:rsid w:val="007B4147"/>
    <w:rsid w:val="007B5E0B"/>
    <w:rsid w:val="007B7CF2"/>
    <w:rsid w:val="007C5DF8"/>
    <w:rsid w:val="007E634B"/>
    <w:rsid w:val="007E65AB"/>
    <w:rsid w:val="007E6A7C"/>
    <w:rsid w:val="007E71DF"/>
    <w:rsid w:val="007F13E3"/>
    <w:rsid w:val="0080738A"/>
    <w:rsid w:val="00812048"/>
    <w:rsid w:val="008323EC"/>
    <w:rsid w:val="008472DE"/>
    <w:rsid w:val="00854EFF"/>
    <w:rsid w:val="00877420"/>
    <w:rsid w:val="008848FF"/>
    <w:rsid w:val="00884FF5"/>
    <w:rsid w:val="0088732B"/>
    <w:rsid w:val="008A10A7"/>
    <w:rsid w:val="008A5D6C"/>
    <w:rsid w:val="008B2249"/>
    <w:rsid w:val="008B7436"/>
    <w:rsid w:val="008D653A"/>
    <w:rsid w:val="008E2690"/>
    <w:rsid w:val="008F05F9"/>
    <w:rsid w:val="008F5CF5"/>
    <w:rsid w:val="008F72FA"/>
    <w:rsid w:val="0090022D"/>
    <w:rsid w:val="00904B80"/>
    <w:rsid w:val="009215AE"/>
    <w:rsid w:val="00933E62"/>
    <w:rsid w:val="00952E79"/>
    <w:rsid w:val="009533EF"/>
    <w:rsid w:val="0097461B"/>
    <w:rsid w:val="00976DCC"/>
    <w:rsid w:val="00982191"/>
    <w:rsid w:val="009A4676"/>
    <w:rsid w:val="009C48ED"/>
    <w:rsid w:val="009C55EA"/>
    <w:rsid w:val="009D0E63"/>
    <w:rsid w:val="009D62D7"/>
    <w:rsid w:val="009E57DC"/>
    <w:rsid w:val="009F4002"/>
    <w:rsid w:val="009F5E48"/>
    <w:rsid w:val="009F761C"/>
    <w:rsid w:val="00A018DE"/>
    <w:rsid w:val="00A026F9"/>
    <w:rsid w:val="00A14C80"/>
    <w:rsid w:val="00A237EC"/>
    <w:rsid w:val="00A307BD"/>
    <w:rsid w:val="00A308CF"/>
    <w:rsid w:val="00A53D92"/>
    <w:rsid w:val="00A56064"/>
    <w:rsid w:val="00A60B34"/>
    <w:rsid w:val="00A97F3F"/>
    <w:rsid w:val="00AB0F63"/>
    <w:rsid w:val="00AB4C79"/>
    <w:rsid w:val="00AD72C2"/>
    <w:rsid w:val="00AE03EB"/>
    <w:rsid w:val="00AF385B"/>
    <w:rsid w:val="00B00B3F"/>
    <w:rsid w:val="00B0481E"/>
    <w:rsid w:val="00B05450"/>
    <w:rsid w:val="00B20A32"/>
    <w:rsid w:val="00B304F1"/>
    <w:rsid w:val="00B33502"/>
    <w:rsid w:val="00B3437F"/>
    <w:rsid w:val="00B364EC"/>
    <w:rsid w:val="00B4423B"/>
    <w:rsid w:val="00B4666C"/>
    <w:rsid w:val="00B4735F"/>
    <w:rsid w:val="00B64160"/>
    <w:rsid w:val="00B738C0"/>
    <w:rsid w:val="00B75FDF"/>
    <w:rsid w:val="00B773EA"/>
    <w:rsid w:val="00B84D3A"/>
    <w:rsid w:val="00B86ADF"/>
    <w:rsid w:val="00B92B6A"/>
    <w:rsid w:val="00B92DCB"/>
    <w:rsid w:val="00B95BA2"/>
    <w:rsid w:val="00B97638"/>
    <w:rsid w:val="00BA7C22"/>
    <w:rsid w:val="00BB0C71"/>
    <w:rsid w:val="00BB10AD"/>
    <w:rsid w:val="00BC6ADF"/>
    <w:rsid w:val="00BE449D"/>
    <w:rsid w:val="00BF1DEC"/>
    <w:rsid w:val="00BF5C66"/>
    <w:rsid w:val="00C1230B"/>
    <w:rsid w:val="00C155DC"/>
    <w:rsid w:val="00C21464"/>
    <w:rsid w:val="00C23812"/>
    <w:rsid w:val="00C45F2C"/>
    <w:rsid w:val="00C54BA3"/>
    <w:rsid w:val="00C639EB"/>
    <w:rsid w:val="00C81101"/>
    <w:rsid w:val="00C874A7"/>
    <w:rsid w:val="00C97B5C"/>
    <w:rsid w:val="00CD72C9"/>
    <w:rsid w:val="00CE4DA9"/>
    <w:rsid w:val="00CE77CA"/>
    <w:rsid w:val="00CF3B2D"/>
    <w:rsid w:val="00D0117A"/>
    <w:rsid w:val="00D12A32"/>
    <w:rsid w:val="00D12E2E"/>
    <w:rsid w:val="00D20A4A"/>
    <w:rsid w:val="00D273DA"/>
    <w:rsid w:val="00D578B2"/>
    <w:rsid w:val="00D800AB"/>
    <w:rsid w:val="00D81E4D"/>
    <w:rsid w:val="00D86107"/>
    <w:rsid w:val="00DA33C7"/>
    <w:rsid w:val="00DA39FD"/>
    <w:rsid w:val="00DA59E3"/>
    <w:rsid w:val="00DB01BE"/>
    <w:rsid w:val="00DB2552"/>
    <w:rsid w:val="00DC08F1"/>
    <w:rsid w:val="00DC59EC"/>
    <w:rsid w:val="00DE5994"/>
    <w:rsid w:val="00DF0E6F"/>
    <w:rsid w:val="00DF1BF4"/>
    <w:rsid w:val="00E05F57"/>
    <w:rsid w:val="00E10AAF"/>
    <w:rsid w:val="00E13938"/>
    <w:rsid w:val="00E20B20"/>
    <w:rsid w:val="00E262E2"/>
    <w:rsid w:val="00E34F43"/>
    <w:rsid w:val="00E379D4"/>
    <w:rsid w:val="00E4208A"/>
    <w:rsid w:val="00E45174"/>
    <w:rsid w:val="00E46259"/>
    <w:rsid w:val="00E741E2"/>
    <w:rsid w:val="00E75FCB"/>
    <w:rsid w:val="00E806C5"/>
    <w:rsid w:val="00ED674B"/>
    <w:rsid w:val="00EE0044"/>
    <w:rsid w:val="00EF3086"/>
    <w:rsid w:val="00EF5CE2"/>
    <w:rsid w:val="00F10919"/>
    <w:rsid w:val="00F11750"/>
    <w:rsid w:val="00F15623"/>
    <w:rsid w:val="00F228CB"/>
    <w:rsid w:val="00F245E1"/>
    <w:rsid w:val="00F26ADF"/>
    <w:rsid w:val="00F31503"/>
    <w:rsid w:val="00F318D3"/>
    <w:rsid w:val="00F366FF"/>
    <w:rsid w:val="00F45D76"/>
    <w:rsid w:val="00F63398"/>
    <w:rsid w:val="00F97D46"/>
    <w:rsid w:val="00FC44AC"/>
    <w:rsid w:val="00FD51B4"/>
    <w:rsid w:val="00F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748A"/>
    <w:rPr>
      <w:b/>
      <w:bCs/>
    </w:rPr>
  </w:style>
  <w:style w:type="character" w:styleId="Uwydatnienie">
    <w:name w:val="Emphasis"/>
    <w:basedOn w:val="Domylnaczcionkaakapitu"/>
    <w:uiPriority w:val="20"/>
    <w:qFormat/>
    <w:rsid w:val="0054748A"/>
    <w:rPr>
      <w:i/>
      <w:iCs/>
    </w:rPr>
  </w:style>
  <w:style w:type="paragraph" w:styleId="Akapitzlist">
    <w:name w:val="List Paragraph"/>
    <w:basedOn w:val="Normalny"/>
    <w:uiPriority w:val="34"/>
    <w:qFormat/>
    <w:rsid w:val="00532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107"/>
  </w:style>
  <w:style w:type="paragraph" w:styleId="Stopka">
    <w:name w:val="footer"/>
    <w:basedOn w:val="Normalny"/>
    <w:link w:val="StopkaZnak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07"/>
  </w:style>
  <w:style w:type="paragraph" w:styleId="Tekstdymka">
    <w:name w:val="Balloon Text"/>
    <w:basedOn w:val="Normalny"/>
    <w:link w:val="TekstdymkaZnak"/>
    <w:uiPriority w:val="99"/>
    <w:semiHidden/>
    <w:unhideWhenUsed/>
    <w:rsid w:val="00D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52A"/>
    <w:rPr>
      <w:vertAlign w:val="superscript"/>
    </w:rPr>
  </w:style>
  <w:style w:type="paragraph" w:customStyle="1" w:styleId="Style9">
    <w:name w:val="Style9"/>
    <w:basedOn w:val="Normalny"/>
    <w:rsid w:val="00B75FDF"/>
    <w:pPr>
      <w:widowControl w:val="0"/>
      <w:autoSpaceDE w:val="0"/>
      <w:autoSpaceDN w:val="0"/>
      <w:adjustRightInd w:val="0"/>
      <w:spacing w:after="0" w:line="240" w:lineRule="exact"/>
      <w:ind w:hanging="33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Domylnaczcionkaakapitu"/>
    <w:rsid w:val="00B75FD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rsid w:val="00D81E4D"/>
    <w:rPr>
      <w:rFonts w:ascii="Trebuchet MS" w:hAnsi="Trebuchet MS" w:cs="Trebuchet MS"/>
      <w:sz w:val="18"/>
      <w:szCs w:val="18"/>
    </w:rPr>
  </w:style>
  <w:style w:type="paragraph" w:customStyle="1" w:styleId="Style10">
    <w:name w:val="Style10"/>
    <w:basedOn w:val="Normalny"/>
    <w:rsid w:val="002B165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">
    <w:name w:val="Style12"/>
    <w:basedOn w:val="Normalny"/>
    <w:rsid w:val="005845F2"/>
    <w:pPr>
      <w:widowControl w:val="0"/>
      <w:autoSpaceDE w:val="0"/>
      <w:autoSpaceDN w:val="0"/>
      <w:adjustRightInd w:val="0"/>
      <w:spacing w:after="0" w:line="240" w:lineRule="exact"/>
      <w:ind w:hanging="33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38">
    <w:name w:val="Font Style38"/>
    <w:basedOn w:val="Domylnaczcionkaakapitu"/>
    <w:rsid w:val="002757DD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Normalny"/>
    <w:rsid w:val="002757DD"/>
    <w:pPr>
      <w:widowControl w:val="0"/>
      <w:autoSpaceDE w:val="0"/>
      <w:autoSpaceDN w:val="0"/>
      <w:adjustRightInd w:val="0"/>
      <w:spacing w:after="0" w:line="202" w:lineRule="exact"/>
      <w:ind w:hanging="16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4">
    <w:name w:val="Font Style44"/>
    <w:basedOn w:val="Domylnaczcionkaakapitu"/>
    <w:rsid w:val="00353DBD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1">
    <w:name w:val="Style11"/>
    <w:basedOn w:val="Normalny"/>
    <w:rsid w:val="000D4E2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2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F76D-AEC8-4033-A8C6-8C926C4F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46</cp:revision>
  <cp:lastPrinted>2014-10-07T11:31:00Z</cp:lastPrinted>
  <dcterms:created xsi:type="dcterms:W3CDTF">2014-02-06T12:09:00Z</dcterms:created>
  <dcterms:modified xsi:type="dcterms:W3CDTF">2014-10-07T11:33:00Z</dcterms:modified>
</cp:coreProperties>
</file>